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5DC7" w14:textId="46CCEAA6" w:rsidR="00117719" w:rsidRPr="00117719" w:rsidRDefault="00117719" w:rsidP="0031763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117719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                </w:t>
      </w:r>
    </w:p>
    <w:p w14:paraId="36789667" w14:textId="16046625" w:rsidR="00D322F8" w:rsidRPr="00D322F8" w:rsidRDefault="00D322F8" w:rsidP="003176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  <w:r w:rsidR="00AF0B6E" w:rsidRPr="00D322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FCBA0A" w14:textId="4F3EC782" w:rsidR="0033452D" w:rsidRPr="00D322F8" w:rsidRDefault="0033452D" w:rsidP="003176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F8">
        <w:rPr>
          <w:rFonts w:ascii="Times New Roman" w:hAnsi="Times New Roman" w:cs="Times New Roman"/>
          <w:b/>
          <w:sz w:val="28"/>
          <w:szCs w:val="28"/>
        </w:rPr>
        <w:t xml:space="preserve">депутата Петриківської селищної ради </w:t>
      </w:r>
    </w:p>
    <w:p w14:paraId="7983AD72" w14:textId="5E04A487" w:rsidR="0038171A" w:rsidRDefault="00C11AF0" w:rsidP="003176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Ткаченка Євгена Івановича</w:t>
      </w:r>
    </w:p>
    <w:p w14:paraId="45526ECA" w14:textId="77777777" w:rsidR="00D322F8" w:rsidRPr="00D322F8" w:rsidRDefault="00D322F8" w:rsidP="003176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2709B" w14:textId="706B139C" w:rsidR="00403C92" w:rsidRPr="00AC2DD9" w:rsidRDefault="0033452D" w:rsidP="0031763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2C8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Відповідно до статті 16 Закону України «Про статус депутатів місцевих рад»,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рішення  </w:t>
      </w:r>
      <w:r w:rsidRPr="00F17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Петриківської селищної ради від 10 листопада 2021 року № 279-9/УІІІ «Про щорічне звітування депутатів селищної ради перед виборцями щодо своєї роботи за підсумками року» я, </w:t>
      </w:r>
      <w:r w:rsidR="00C11A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Ткаченко Євген Іванович</w:t>
      </w:r>
      <w:r w:rsidRPr="00F17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депутат 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Петриківської селищної ради</w:t>
      </w:r>
      <w:r w:rsidRPr="00AC2DD9">
        <w:rPr>
          <w:rFonts w:ascii="Times New Roman" w:hAnsi="Times New Roman" w:cs="Times New Roman"/>
          <w:bCs/>
          <w:sz w:val="28"/>
        </w:rPr>
        <w:t xml:space="preserve"> </w:t>
      </w:r>
      <w:r w:rsidRPr="00AC2DD9">
        <w:rPr>
          <w:rFonts w:ascii="Times New Roman" w:hAnsi="Times New Roman" w:cs="Times New Roman"/>
          <w:bCs/>
          <w:sz w:val="28"/>
          <w:lang w:val="en-US"/>
        </w:rPr>
        <w:t>VIII</w:t>
      </w:r>
      <w:r w:rsidRPr="00AC2DD9">
        <w:rPr>
          <w:rFonts w:ascii="Times New Roman" w:hAnsi="Times New Roman" w:cs="Times New Roman"/>
          <w:bCs/>
          <w:sz w:val="28"/>
        </w:rPr>
        <w:t xml:space="preserve"> скликання</w:t>
      </w:r>
      <w:r w:rsidR="00F17A33" w:rsidRPr="00AC2DD9">
        <w:rPr>
          <w:rFonts w:ascii="Times New Roman" w:hAnsi="Times New Roman" w:cs="Times New Roman"/>
          <w:bCs/>
          <w:sz w:val="28"/>
        </w:rPr>
        <w:t>,</w:t>
      </w:r>
      <w:r w:rsidR="00F17A33"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звітую перед своїми виборцями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проведену роботу у період з  листопада 202</w:t>
      </w:r>
      <w:r w:rsidR="009C6E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року по грудень 202</w:t>
      </w:r>
      <w:r w:rsidR="009C6E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року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7ED454A" w14:textId="2D0DE7A2" w:rsidR="00D322F8" w:rsidRDefault="007F5154" w:rsidP="0031763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AC2DD9">
        <w:rPr>
          <w:rFonts w:ascii="Times New Roman" w:hAnsi="Times New Roman" w:cs="Times New Roman"/>
          <w:bCs/>
          <w:sz w:val="28"/>
        </w:rPr>
        <w:t>У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</w:t>
      </w:r>
      <w:r w:rsidR="00F17A33" w:rsidRPr="00AC2DD9">
        <w:rPr>
          <w:rFonts w:ascii="Times New Roman" w:hAnsi="Times New Roman" w:cs="Times New Roman"/>
          <w:bCs/>
          <w:sz w:val="28"/>
        </w:rPr>
        <w:t>здійсненні депутатських повноважень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керуюся Конституцією України, законами України «Про місцеве самоврядування в Україні», «Про статус депутатів місцевих рад», Регламентом роботи Петриківської селищної ради та іншими нормативно-правовими актами, що визначають порядок </w:t>
      </w:r>
      <w:r w:rsidR="00D322F8">
        <w:rPr>
          <w:rFonts w:ascii="Times New Roman" w:hAnsi="Times New Roman" w:cs="Times New Roman"/>
          <w:bCs/>
          <w:sz w:val="28"/>
        </w:rPr>
        <w:t>діяльності депутатів та ради.</w:t>
      </w:r>
    </w:p>
    <w:p w14:paraId="153B0C72" w14:textId="76D626CE" w:rsidR="00F17A33" w:rsidRDefault="00117719" w:rsidP="0031763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Протягом 202</w:t>
      </w:r>
      <w:r w:rsidR="00317635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року</w:t>
      </w:r>
      <w:r w:rsidR="005B3AB2">
        <w:rPr>
          <w:rFonts w:ascii="Times New Roman" w:hAnsi="Times New Roman" w:cs="Times New Roman"/>
          <w:bCs/>
          <w:sz w:val="28"/>
        </w:rPr>
        <w:t xml:space="preserve"> </w:t>
      </w:r>
      <w:r w:rsidR="00166E36">
        <w:rPr>
          <w:rFonts w:ascii="Times New Roman" w:hAnsi="Times New Roman" w:cs="Times New Roman"/>
          <w:bCs/>
          <w:sz w:val="28"/>
        </w:rPr>
        <w:t>брав</w:t>
      </w:r>
      <w:r w:rsidR="00D322F8">
        <w:rPr>
          <w:rFonts w:ascii="Times New Roman" w:hAnsi="Times New Roman" w:cs="Times New Roman"/>
          <w:bCs/>
          <w:sz w:val="28"/>
        </w:rPr>
        <w:t xml:space="preserve"> активну</w:t>
      </w:r>
      <w:r w:rsidR="005B3AB2">
        <w:rPr>
          <w:rFonts w:ascii="Times New Roman" w:hAnsi="Times New Roman" w:cs="Times New Roman"/>
          <w:bCs/>
          <w:sz w:val="28"/>
        </w:rPr>
        <w:t xml:space="preserve"> участь у засіданнях сесій </w:t>
      </w:r>
      <w:r w:rsidR="00166E36">
        <w:rPr>
          <w:rFonts w:ascii="Times New Roman" w:hAnsi="Times New Roman" w:cs="Times New Roman"/>
          <w:bCs/>
          <w:sz w:val="28"/>
        </w:rPr>
        <w:t>(</w:t>
      </w:r>
      <w:r w:rsidR="005B3AB2">
        <w:rPr>
          <w:rFonts w:ascii="Times New Roman" w:hAnsi="Times New Roman" w:cs="Times New Roman"/>
          <w:bCs/>
          <w:sz w:val="28"/>
        </w:rPr>
        <w:t>за звітній період</w:t>
      </w:r>
      <w:r w:rsidR="00166E36">
        <w:rPr>
          <w:rFonts w:ascii="Times New Roman" w:hAnsi="Times New Roman" w:cs="Times New Roman"/>
          <w:bCs/>
          <w:sz w:val="28"/>
        </w:rPr>
        <w:t xml:space="preserve"> </w:t>
      </w:r>
      <w:r w:rsidR="001F18DD">
        <w:rPr>
          <w:rFonts w:ascii="Times New Roman" w:hAnsi="Times New Roman" w:cs="Times New Roman"/>
          <w:bCs/>
          <w:sz w:val="28"/>
        </w:rPr>
        <w:t xml:space="preserve"> із </w:t>
      </w:r>
      <w:r w:rsidR="00317635">
        <w:rPr>
          <w:rFonts w:ascii="Times New Roman" w:hAnsi="Times New Roman" w:cs="Times New Roman"/>
          <w:bCs/>
          <w:sz w:val="28"/>
        </w:rPr>
        <w:t>6-ти</w:t>
      </w:r>
      <w:r w:rsidR="001F18DD">
        <w:rPr>
          <w:rFonts w:ascii="Times New Roman" w:hAnsi="Times New Roman" w:cs="Times New Roman"/>
          <w:bCs/>
          <w:sz w:val="28"/>
        </w:rPr>
        <w:t xml:space="preserve"> сесій, був відсутній з поважних причин </w:t>
      </w:r>
      <w:r w:rsidR="00976CE5">
        <w:rPr>
          <w:rFonts w:ascii="Times New Roman" w:hAnsi="Times New Roman" w:cs="Times New Roman"/>
          <w:bCs/>
          <w:sz w:val="28"/>
        </w:rPr>
        <w:t xml:space="preserve"> </w:t>
      </w:r>
      <w:r w:rsidR="00C11AF0">
        <w:rPr>
          <w:rFonts w:ascii="Times New Roman" w:hAnsi="Times New Roman" w:cs="Times New Roman"/>
          <w:bCs/>
          <w:sz w:val="28"/>
        </w:rPr>
        <w:t>один</w:t>
      </w:r>
      <w:r w:rsidR="00976CE5">
        <w:rPr>
          <w:rFonts w:ascii="Times New Roman" w:hAnsi="Times New Roman" w:cs="Times New Roman"/>
          <w:bCs/>
          <w:sz w:val="28"/>
        </w:rPr>
        <w:t xml:space="preserve"> раз</w:t>
      </w:r>
      <w:r w:rsidR="001F18DD">
        <w:rPr>
          <w:rFonts w:ascii="Times New Roman" w:hAnsi="Times New Roman" w:cs="Times New Roman"/>
          <w:bCs/>
          <w:sz w:val="28"/>
        </w:rPr>
        <w:t>)</w:t>
      </w:r>
      <w:r w:rsidR="00166E36">
        <w:rPr>
          <w:rFonts w:ascii="Times New Roman" w:hAnsi="Times New Roman" w:cs="Times New Roman"/>
          <w:bCs/>
          <w:sz w:val="28"/>
        </w:rPr>
        <w:t xml:space="preserve">. </w:t>
      </w:r>
    </w:p>
    <w:p w14:paraId="15B5524B" w14:textId="5887021E" w:rsidR="005B3AB2" w:rsidRDefault="00976CE5" w:rsidP="0031763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="00117719">
        <w:rPr>
          <w:rFonts w:ascii="Times New Roman" w:hAnsi="Times New Roman" w:cs="Times New Roman"/>
          <w:bCs/>
          <w:sz w:val="28"/>
        </w:rPr>
        <w:t xml:space="preserve">рацюю в </w:t>
      </w:r>
      <w:r w:rsidR="00D322F8">
        <w:rPr>
          <w:rFonts w:ascii="Times New Roman" w:hAnsi="Times New Roman" w:cs="Times New Roman"/>
          <w:bCs/>
          <w:sz w:val="28"/>
        </w:rPr>
        <w:t xml:space="preserve">  постійн</w:t>
      </w:r>
      <w:r w:rsidR="00117719">
        <w:rPr>
          <w:rFonts w:ascii="Times New Roman" w:hAnsi="Times New Roman" w:cs="Times New Roman"/>
          <w:bCs/>
          <w:sz w:val="28"/>
        </w:rPr>
        <w:t>ій</w:t>
      </w:r>
      <w:r w:rsidR="00D322F8">
        <w:rPr>
          <w:rFonts w:ascii="Times New Roman" w:hAnsi="Times New Roman" w:cs="Times New Roman"/>
          <w:bCs/>
          <w:sz w:val="28"/>
        </w:rPr>
        <w:t xml:space="preserve"> комісі</w:t>
      </w:r>
      <w:r w:rsidR="00117719">
        <w:rPr>
          <w:rFonts w:ascii="Times New Roman" w:hAnsi="Times New Roman" w:cs="Times New Roman"/>
          <w:bCs/>
          <w:sz w:val="28"/>
        </w:rPr>
        <w:t>ї</w:t>
      </w:r>
      <w:r w:rsidR="00D322F8">
        <w:rPr>
          <w:rFonts w:ascii="Times New Roman" w:hAnsi="Times New Roman" w:cs="Times New Roman"/>
          <w:bCs/>
          <w:sz w:val="28"/>
        </w:rPr>
        <w:t xml:space="preserve"> </w:t>
      </w:r>
      <w:r w:rsidR="001F18DD" w:rsidRPr="001F18D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з питань </w:t>
      </w:r>
      <w:r w:rsidR="00C11AF0" w:rsidRPr="001F18D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культури, національного, духовного відродження, туризму та соціального захисту</w:t>
      </w:r>
      <w:r w:rsidR="00C11AF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11AF0">
        <w:rPr>
          <w:rFonts w:ascii="Times New Roman" w:hAnsi="Times New Roman" w:cs="Times New Roman"/>
          <w:bCs/>
          <w:sz w:val="28"/>
        </w:rPr>
        <w:t xml:space="preserve"> </w:t>
      </w:r>
      <w:r w:rsidR="00117719">
        <w:rPr>
          <w:rFonts w:ascii="Times New Roman" w:hAnsi="Times New Roman" w:cs="Times New Roman"/>
          <w:bCs/>
          <w:sz w:val="28"/>
        </w:rPr>
        <w:t>Брав участь у   засіданнях</w:t>
      </w:r>
      <w:r w:rsidR="00F17A33">
        <w:rPr>
          <w:rFonts w:ascii="Times New Roman" w:hAnsi="Times New Roman" w:cs="Times New Roman"/>
          <w:bCs/>
          <w:sz w:val="28"/>
        </w:rPr>
        <w:t>,</w:t>
      </w:r>
      <w:r w:rsidR="00D322F8">
        <w:rPr>
          <w:rFonts w:ascii="Times New Roman" w:hAnsi="Times New Roman" w:cs="Times New Roman"/>
          <w:bCs/>
          <w:sz w:val="28"/>
        </w:rPr>
        <w:t xml:space="preserve"> на яких вирішувались</w:t>
      </w:r>
      <w:r w:rsidR="00EF1562">
        <w:rPr>
          <w:rFonts w:ascii="Times New Roman" w:hAnsi="Times New Roman" w:cs="Times New Roman"/>
          <w:bCs/>
          <w:sz w:val="28"/>
        </w:rPr>
        <w:t xml:space="preserve"> основні проблемні питання життєдіяльності об'єднаної територіальної громади селища</w:t>
      </w:r>
      <w:r w:rsidR="00D322F8">
        <w:rPr>
          <w:rFonts w:ascii="Times New Roman" w:hAnsi="Times New Roman" w:cs="Times New Roman"/>
          <w:bCs/>
          <w:sz w:val="28"/>
        </w:rPr>
        <w:t xml:space="preserve"> </w:t>
      </w:r>
      <w:r w:rsidR="00EF1562">
        <w:rPr>
          <w:rFonts w:ascii="Times New Roman" w:hAnsi="Times New Roman" w:cs="Times New Roman"/>
          <w:bCs/>
          <w:sz w:val="28"/>
        </w:rPr>
        <w:t>,</w:t>
      </w:r>
      <w:r w:rsidR="00D322F8">
        <w:rPr>
          <w:rFonts w:ascii="Times New Roman" w:hAnsi="Times New Roman" w:cs="Times New Roman"/>
          <w:bCs/>
          <w:sz w:val="28"/>
        </w:rPr>
        <w:t xml:space="preserve"> готувались</w:t>
      </w:r>
      <w:r w:rsidR="00EF1562">
        <w:rPr>
          <w:rFonts w:ascii="Times New Roman" w:hAnsi="Times New Roman" w:cs="Times New Roman"/>
          <w:bCs/>
          <w:sz w:val="28"/>
        </w:rPr>
        <w:t xml:space="preserve"> відповідні проекти рішень </w:t>
      </w:r>
      <w:r w:rsidR="002B0D70">
        <w:rPr>
          <w:rFonts w:ascii="Times New Roman" w:hAnsi="Times New Roman" w:cs="Times New Roman"/>
          <w:bCs/>
          <w:sz w:val="28"/>
        </w:rPr>
        <w:t xml:space="preserve">для винесення </w:t>
      </w:r>
      <w:r w:rsidR="00EF1562">
        <w:rPr>
          <w:rFonts w:ascii="Times New Roman" w:hAnsi="Times New Roman" w:cs="Times New Roman"/>
          <w:bCs/>
          <w:sz w:val="28"/>
        </w:rPr>
        <w:t>на пленарні засідання ради</w:t>
      </w:r>
      <w:r w:rsidR="002B0D70">
        <w:rPr>
          <w:rFonts w:ascii="Times New Roman" w:hAnsi="Times New Roman" w:cs="Times New Roman"/>
          <w:bCs/>
          <w:sz w:val="28"/>
        </w:rPr>
        <w:t>.</w:t>
      </w:r>
      <w:r w:rsidR="00DB5514">
        <w:rPr>
          <w:rFonts w:ascii="Times New Roman" w:hAnsi="Times New Roman" w:cs="Times New Roman"/>
          <w:bCs/>
          <w:sz w:val="28"/>
        </w:rPr>
        <w:t xml:space="preserve"> </w:t>
      </w:r>
      <w:r w:rsidR="00D322F8">
        <w:rPr>
          <w:rFonts w:ascii="Times New Roman" w:hAnsi="Times New Roman" w:cs="Times New Roman"/>
          <w:bCs/>
          <w:sz w:val="28"/>
        </w:rPr>
        <w:t xml:space="preserve"> </w:t>
      </w:r>
    </w:p>
    <w:p w14:paraId="3CA50913" w14:textId="2DEAB368" w:rsidR="001A1C55" w:rsidRDefault="005E0066" w:rsidP="0031763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 початку скликання</w:t>
      </w:r>
      <w:r w:rsidR="00126ABC">
        <w:rPr>
          <w:rFonts w:ascii="Times New Roman" w:hAnsi="Times New Roman" w:cs="Times New Roman"/>
          <w:bCs/>
          <w:sz w:val="28"/>
        </w:rPr>
        <w:t xml:space="preserve"> було прийнято</w:t>
      </w:r>
      <w:r w:rsidR="002B0D70">
        <w:rPr>
          <w:rFonts w:ascii="Times New Roman" w:hAnsi="Times New Roman" w:cs="Times New Roman"/>
          <w:bCs/>
          <w:sz w:val="28"/>
        </w:rPr>
        <w:t xml:space="preserve"> всього</w:t>
      </w:r>
      <w:r w:rsidR="00126ABC">
        <w:rPr>
          <w:rFonts w:ascii="Times New Roman" w:hAnsi="Times New Roman" w:cs="Times New Roman"/>
          <w:bCs/>
          <w:sz w:val="28"/>
        </w:rPr>
        <w:t xml:space="preserve"> </w:t>
      </w:r>
      <w:r w:rsidR="00317635">
        <w:rPr>
          <w:rFonts w:ascii="Times New Roman" w:hAnsi="Times New Roman" w:cs="Times New Roman"/>
          <w:bCs/>
          <w:sz w:val="28"/>
        </w:rPr>
        <w:t>238</w:t>
      </w:r>
      <w:r w:rsidR="00126ABC">
        <w:rPr>
          <w:rFonts w:ascii="Times New Roman" w:hAnsi="Times New Roman" w:cs="Times New Roman"/>
          <w:bCs/>
          <w:sz w:val="28"/>
        </w:rPr>
        <w:t xml:space="preserve"> рішен</w:t>
      </w:r>
      <w:r w:rsidR="002B0D70">
        <w:rPr>
          <w:rFonts w:ascii="Times New Roman" w:hAnsi="Times New Roman" w:cs="Times New Roman"/>
          <w:bCs/>
          <w:sz w:val="28"/>
        </w:rPr>
        <w:t>ь селищної ради. Основні напрямки з яких -</w:t>
      </w:r>
      <w:r w:rsidR="00166E36" w:rsidRPr="00166E36">
        <w:rPr>
          <w:rFonts w:ascii="Times New Roman" w:hAnsi="Times New Roman" w:cs="Times New Roman"/>
          <w:bCs/>
          <w:sz w:val="28"/>
        </w:rPr>
        <w:t xml:space="preserve"> це</w:t>
      </w:r>
      <w:r w:rsidR="00126ABC" w:rsidRPr="00126ABC">
        <w:rPr>
          <w:rFonts w:ascii="Times New Roman" w:hAnsi="Times New Roman"/>
          <w:bCs/>
          <w:sz w:val="28"/>
          <w:szCs w:val="28"/>
        </w:rPr>
        <w:t xml:space="preserve"> соціально-економічн</w:t>
      </w:r>
      <w:r w:rsidR="00126ABC">
        <w:rPr>
          <w:rFonts w:ascii="Times New Roman" w:hAnsi="Times New Roman"/>
          <w:bCs/>
          <w:sz w:val="28"/>
          <w:szCs w:val="28"/>
        </w:rPr>
        <w:t>ий</w:t>
      </w:r>
      <w:r w:rsidR="002B0D70">
        <w:rPr>
          <w:rFonts w:ascii="Times New Roman" w:hAnsi="Times New Roman"/>
          <w:bCs/>
          <w:sz w:val="28"/>
          <w:szCs w:val="28"/>
        </w:rPr>
        <w:t>,</w:t>
      </w:r>
      <w:r w:rsidR="00126ABC" w:rsidRPr="00126ABC">
        <w:rPr>
          <w:rFonts w:ascii="Times New Roman" w:hAnsi="Times New Roman"/>
          <w:bCs/>
          <w:sz w:val="28"/>
          <w:szCs w:val="28"/>
        </w:rPr>
        <w:t xml:space="preserve"> культурн</w:t>
      </w:r>
      <w:r w:rsidR="00126ABC">
        <w:rPr>
          <w:rFonts w:ascii="Times New Roman" w:hAnsi="Times New Roman"/>
          <w:bCs/>
          <w:sz w:val="28"/>
          <w:szCs w:val="28"/>
        </w:rPr>
        <w:t>ий</w:t>
      </w:r>
      <w:r w:rsidR="00126ABC" w:rsidRPr="00126ABC">
        <w:rPr>
          <w:rFonts w:ascii="Times New Roman" w:hAnsi="Times New Roman"/>
          <w:bCs/>
          <w:sz w:val="28"/>
          <w:szCs w:val="28"/>
        </w:rPr>
        <w:t xml:space="preserve"> розвит</w:t>
      </w:r>
      <w:r w:rsidR="00126ABC">
        <w:rPr>
          <w:rFonts w:ascii="Times New Roman" w:hAnsi="Times New Roman"/>
          <w:bCs/>
          <w:sz w:val="28"/>
          <w:szCs w:val="28"/>
        </w:rPr>
        <w:t>ок</w:t>
      </w:r>
      <w:r w:rsidR="00166E36">
        <w:rPr>
          <w:rFonts w:ascii="Times New Roman" w:hAnsi="Times New Roman"/>
          <w:bCs/>
          <w:sz w:val="28"/>
          <w:szCs w:val="28"/>
        </w:rPr>
        <w:t xml:space="preserve"> Петриківської селищної ради, </w:t>
      </w:r>
      <w:r w:rsidR="00A52543">
        <w:rPr>
          <w:rFonts w:ascii="Times New Roman" w:hAnsi="Times New Roman"/>
          <w:bCs/>
          <w:sz w:val="28"/>
          <w:szCs w:val="28"/>
        </w:rPr>
        <w:t xml:space="preserve">бюджет </w:t>
      </w:r>
      <w:r w:rsidR="00166E36">
        <w:rPr>
          <w:rFonts w:ascii="Times New Roman" w:hAnsi="Times New Roman"/>
          <w:bCs/>
          <w:sz w:val="28"/>
          <w:szCs w:val="28"/>
        </w:rPr>
        <w:t xml:space="preserve">територіальної громади та земельні питання. </w:t>
      </w:r>
    </w:p>
    <w:p w14:paraId="6E903B7E" w14:textId="11328169" w:rsidR="00587118" w:rsidRPr="00814C0A" w:rsidRDefault="008C6E2B" w:rsidP="0031763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рахунок</w:t>
      </w:r>
      <w:r w:rsidR="008F13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коштів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депутатського фонду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8F13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які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виділені</w:t>
      </w:r>
      <w:r w:rsidR="009638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бюджету селищної ради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надано матеріальну допомогу </w:t>
      </w:r>
      <w:r w:rsidR="005871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суму </w:t>
      </w:r>
      <w:r w:rsidR="00F17A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3176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тис.грн</w:t>
      </w:r>
      <w:proofErr w:type="spellEnd"/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C53147A" w14:textId="599B4726" w:rsidR="00FF5C88" w:rsidRDefault="00FF5C88" w:rsidP="003176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F5C88">
        <w:rPr>
          <w:rFonts w:ascii="Times New Roman" w:eastAsia="Times New Roman" w:hAnsi="Times New Roman" w:cs="Times New Roman"/>
          <w:color w:val="293A55"/>
          <w:sz w:val="28"/>
          <w:szCs w:val="28"/>
          <w:lang w:eastAsia="ru-RU"/>
        </w:rPr>
        <w:t>Б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рав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участь в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обговоренні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нагальних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питань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При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ухваленні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рішень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завжди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враховував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думку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виборців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і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майбутню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користь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від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цих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рішень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життєдіяльності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Петриківської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територіальної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громади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захищав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інтереси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громадян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виконував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доручення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виборців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 межах</w:t>
      </w:r>
      <w:proofErr w:type="gram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моїх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депутатських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повноважень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14:paraId="35056AE0" w14:textId="4176B095" w:rsidR="00317635" w:rsidRPr="00FF5C88" w:rsidRDefault="00317635" w:rsidP="003176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3A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!!!</w:t>
      </w:r>
    </w:p>
    <w:p w14:paraId="0A6D167D" w14:textId="77777777" w:rsidR="00117719" w:rsidRPr="00FF5C88" w:rsidRDefault="00117719" w:rsidP="002938B6">
      <w:pPr>
        <w:spacing w:after="0"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sectPr w:rsidR="00117719" w:rsidRPr="00FF5C88" w:rsidSect="00F17A33">
      <w:pgSz w:w="11906" w:h="16838"/>
      <w:pgMar w:top="45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3D"/>
    <w:rsid w:val="00075DA2"/>
    <w:rsid w:val="000773A0"/>
    <w:rsid w:val="000B0E35"/>
    <w:rsid w:val="000D13A9"/>
    <w:rsid w:val="00117719"/>
    <w:rsid w:val="00126ABC"/>
    <w:rsid w:val="00166E36"/>
    <w:rsid w:val="0019021A"/>
    <w:rsid w:val="001A1C55"/>
    <w:rsid w:val="001C56C6"/>
    <w:rsid w:val="001D6C54"/>
    <w:rsid w:val="001E1437"/>
    <w:rsid w:val="001E6433"/>
    <w:rsid w:val="001F11FA"/>
    <w:rsid w:val="001F18DD"/>
    <w:rsid w:val="00232297"/>
    <w:rsid w:val="002938B6"/>
    <w:rsid w:val="002A4285"/>
    <w:rsid w:val="002B0D70"/>
    <w:rsid w:val="00315DA1"/>
    <w:rsid w:val="00317635"/>
    <w:rsid w:val="0033452D"/>
    <w:rsid w:val="00363A20"/>
    <w:rsid w:val="0038171A"/>
    <w:rsid w:val="00403C92"/>
    <w:rsid w:val="00444870"/>
    <w:rsid w:val="004718C1"/>
    <w:rsid w:val="00587118"/>
    <w:rsid w:val="005B3AB2"/>
    <w:rsid w:val="005C7688"/>
    <w:rsid w:val="005E0066"/>
    <w:rsid w:val="005F2A9B"/>
    <w:rsid w:val="006779DF"/>
    <w:rsid w:val="00795157"/>
    <w:rsid w:val="007F30DF"/>
    <w:rsid w:val="007F5154"/>
    <w:rsid w:val="007F7508"/>
    <w:rsid w:val="00814C0A"/>
    <w:rsid w:val="00875DF5"/>
    <w:rsid w:val="008A0D4A"/>
    <w:rsid w:val="008C6E2B"/>
    <w:rsid w:val="008F137C"/>
    <w:rsid w:val="00910561"/>
    <w:rsid w:val="00963842"/>
    <w:rsid w:val="00976CE5"/>
    <w:rsid w:val="009C6E32"/>
    <w:rsid w:val="009C7F09"/>
    <w:rsid w:val="00A11C3D"/>
    <w:rsid w:val="00A52543"/>
    <w:rsid w:val="00AC2DD9"/>
    <w:rsid w:val="00AF0B6E"/>
    <w:rsid w:val="00B17CF8"/>
    <w:rsid w:val="00B52004"/>
    <w:rsid w:val="00B65C10"/>
    <w:rsid w:val="00BD17B3"/>
    <w:rsid w:val="00C11AF0"/>
    <w:rsid w:val="00C340DB"/>
    <w:rsid w:val="00C54B83"/>
    <w:rsid w:val="00CA6647"/>
    <w:rsid w:val="00CE774C"/>
    <w:rsid w:val="00D31629"/>
    <w:rsid w:val="00D322F8"/>
    <w:rsid w:val="00D53B96"/>
    <w:rsid w:val="00D67E11"/>
    <w:rsid w:val="00DB5514"/>
    <w:rsid w:val="00DC1FA7"/>
    <w:rsid w:val="00DE34BF"/>
    <w:rsid w:val="00DF08DC"/>
    <w:rsid w:val="00EF1562"/>
    <w:rsid w:val="00F17A33"/>
    <w:rsid w:val="00FE2CD2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B76F"/>
  <w15:chartTrackingRefBased/>
  <w15:docId w15:val="{A0C81E67-24FA-486D-85DF-E7DA0051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GameMax</dc:creator>
  <cp:keywords/>
  <dc:description/>
  <cp:lastModifiedBy>Artline</cp:lastModifiedBy>
  <cp:revision>2</cp:revision>
  <cp:lastPrinted>2022-02-11T06:27:00Z</cp:lastPrinted>
  <dcterms:created xsi:type="dcterms:W3CDTF">2025-02-06T13:04:00Z</dcterms:created>
  <dcterms:modified xsi:type="dcterms:W3CDTF">2025-02-06T13:04:00Z</dcterms:modified>
</cp:coreProperties>
</file>