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C765E" w14:textId="6FDD5E21" w:rsidR="00041603" w:rsidRPr="00371E3D" w:rsidRDefault="00041603" w:rsidP="004175A0">
      <w:pPr>
        <w:pStyle w:val="a6"/>
        <w:rPr>
          <w:sz w:val="28"/>
          <w:szCs w:val="28"/>
        </w:rPr>
      </w:pPr>
      <w:r w:rsidRPr="004175A0">
        <w:rPr>
          <w:sz w:val="28"/>
          <w:szCs w:val="28"/>
        </w:rPr>
        <w:t xml:space="preserve">                                                               </w:t>
      </w:r>
      <w:r w:rsidR="001C588F">
        <w:rPr>
          <w:sz w:val="28"/>
          <w:szCs w:val="28"/>
        </w:rPr>
        <w:t xml:space="preserve">             </w:t>
      </w:r>
      <w:r w:rsidRPr="004175A0">
        <w:rPr>
          <w:sz w:val="28"/>
          <w:szCs w:val="28"/>
        </w:rPr>
        <w:t xml:space="preserve">  </w:t>
      </w:r>
      <w:r w:rsidR="001A3563">
        <w:rPr>
          <w:sz w:val="28"/>
          <w:szCs w:val="28"/>
        </w:rPr>
        <w:t xml:space="preserve">    </w:t>
      </w:r>
      <w:r w:rsidR="00C63059">
        <w:rPr>
          <w:sz w:val="28"/>
          <w:szCs w:val="28"/>
        </w:rPr>
        <w:t xml:space="preserve">  </w:t>
      </w:r>
      <w:r w:rsidR="00F67EDC">
        <w:rPr>
          <w:sz w:val="28"/>
          <w:szCs w:val="28"/>
        </w:rPr>
        <w:t xml:space="preserve"> </w:t>
      </w:r>
      <w:r w:rsidR="00C61644">
        <w:rPr>
          <w:sz w:val="28"/>
          <w:szCs w:val="28"/>
        </w:rPr>
        <w:t>Додаток</w:t>
      </w:r>
      <w:r w:rsidR="00283993" w:rsidRPr="00371E3D">
        <w:rPr>
          <w:sz w:val="28"/>
          <w:szCs w:val="28"/>
        </w:rPr>
        <w:t xml:space="preserve"> </w:t>
      </w:r>
      <w:r w:rsidR="00ED73B0">
        <w:rPr>
          <w:sz w:val="28"/>
          <w:szCs w:val="28"/>
        </w:rPr>
        <w:t>2</w:t>
      </w:r>
    </w:p>
    <w:p w14:paraId="18BC765F" w14:textId="681E5CDC" w:rsidR="004175A0" w:rsidRDefault="00041603" w:rsidP="004175A0">
      <w:pPr>
        <w:pStyle w:val="a6"/>
        <w:rPr>
          <w:sz w:val="28"/>
          <w:szCs w:val="28"/>
        </w:rPr>
      </w:pPr>
      <w:r w:rsidRPr="004175A0">
        <w:rPr>
          <w:sz w:val="28"/>
          <w:szCs w:val="28"/>
        </w:rPr>
        <w:t xml:space="preserve">                                                                           </w:t>
      </w:r>
      <w:r w:rsidR="004175A0" w:rsidRPr="004175A0">
        <w:rPr>
          <w:sz w:val="28"/>
          <w:szCs w:val="28"/>
        </w:rPr>
        <w:t xml:space="preserve"> </w:t>
      </w:r>
      <w:r w:rsidRPr="004175A0">
        <w:rPr>
          <w:sz w:val="28"/>
          <w:szCs w:val="28"/>
        </w:rPr>
        <w:t xml:space="preserve">  </w:t>
      </w:r>
      <w:r w:rsidR="001A3563">
        <w:rPr>
          <w:sz w:val="28"/>
          <w:szCs w:val="28"/>
        </w:rPr>
        <w:t xml:space="preserve">    </w:t>
      </w:r>
      <w:r w:rsidR="00C63059">
        <w:rPr>
          <w:sz w:val="28"/>
          <w:szCs w:val="28"/>
        </w:rPr>
        <w:t xml:space="preserve">  </w:t>
      </w:r>
      <w:r w:rsidR="00F67EDC">
        <w:rPr>
          <w:sz w:val="28"/>
          <w:szCs w:val="28"/>
        </w:rPr>
        <w:t xml:space="preserve"> </w:t>
      </w:r>
      <w:r w:rsidR="00C61644">
        <w:rPr>
          <w:sz w:val="28"/>
          <w:szCs w:val="28"/>
        </w:rPr>
        <w:t>до р</w:t>
      </w:r>
      <w:r w:rsidRPr="004175A0">
        <w:rPr>
          <w:sz w:val="28"/>
          <w:szCs w:val="28"/>
        </w:rPr>
        <w:t xml:space="preserve">ішення  </w:t>
      </w:r>
      <w:r w:rsidR="00C61644">
        <w:rPr>
          <w:sz w:val="28"/>
          <w:szCs w:val="28"/>
        </w:rPr>
        <w:t>селищної ради</w:t>
      </w:r>
    </w:p>
    <w:p w14:paraId="18BC7660" w14:textId="75E4DDD0" w:rsidR="004175A0" w:rsidRDefault="004175A0" w:rsidP="004175A0">
      <w:pPr>
        <w:pStyle w:val="a6"/>
        <w:rPr>
          <w:sz w:val="28"/>
          <w:szCs w:val="28"/>
        </w:rPr>
      </w:pPr>
      <w:r>
        <w:rPr>
          <w:sz w:val="28"/>
          <w:szCs w:val="28"/>
        </w:rPr>
        <w:t xml:space="preserve">                                                                              </w:t>
      </w:r>
      <w:r w:rsidR="001A3563">
        <w:rPr>
          <w:sz w:val="28"/>
          <w:szCs w:val="28"/>
        </w:rPr>
        <w:t xml:space="preserve">    </w:t>
      </w:r>
      <w:r w:rsidR="00C63059">
        <w:rPr>
          <w:sz w:val="28"/>
          <w:szCs w:val="28"/>
        </w:rPr>
        <w:t xml:space="preserve"> </w:t>
      </w:r>
      <w:r w:rsidR="00F67EDC">
        <w:rPr>
          <w:sz w:val="28"/>
          <w:szCs w:val="28"/>
        </w:rPr>
        <w:t xml:space="preserve"> </w:t>
      </w:r>
      <w:r w:rsidR="00C63059">
        <w:rPr>
          <w:sz w:val="28"/>
          <w:szCs w:val="28"/>
        </w:rPr>
        <w:t xml:space="preserve"> </w:t>
      </w:r>
      <w:r w:rsidR="004B77CD">
        <w:rPr>
          <w:sz w:val="28"/>
          <w:szCs w:val="28"/>
        </w:rPr>
        <w:t xml:space="preserve">від 22 </w:t>
      </w:r>
      <w:r w:rsidR="001A3563">
        <w:rPr>
          <w:sz w:val="28"/>
          <w:szCs w:val="28"/>
        </w:rPr>
        <w:t>лютого</w:t>
      </w:r>
      <w:r w:rsidR="004B77CD">
        <w:rPr>
          <w:sz w:val="28"/>
          <w:szCs w:val="28"/>
        </w:rPr>
        <w:t xml:space="preserve"> 2024 року</w:t>
      </w:r>
    </w:p>
    <w:p w14:paraId="18BC7661" w14:textId="207CFC39" w:rsidR="00041603" w:rsidRPr="004175A0" w:rsidRDefault="004175A0" w:rsidP="004175A0">
      <w:pPr>
        <w:pStyle w:val="a6"/>
        <w:rPr>
          <w:sz w:val="28"/>
          <w:szCs w:val="28"/>
        </w:rPr>
      </w:pPr>
      <w:r>
        <w:rPr>
          <w:sz w:val="28"/>
          <w:szCs w:val="28"/>
        </w:rPr>
        <w:t xml:space="preserve">                                                                              </w:t>
      </w:r>
      <w:r w:rsidR="001A3563">
        <w:rPr>
          <w:sz w:val="28"/>
          <w:szCs w:val="28"/>
        </w:rPr>
        <w:t xml:space="preserve">    </w:t>
      </w:r>
      <w:r w:rsidR="00C63059">
        <w:rPr>
          <w:sz w:val="28"/>
          <w:szCs w:val="28"/>
        </w:rPr>
        <w:t xml:space="preserve"> </w:t>
      </w:r>
      <w:r w:rsidR="00F67EDC">
        <w:rPr>
          <w:sz w:val="28"/>
          <w:szCs w:val="28"/>
        </w:rPr>
        <w:t xml:space="preserve"> </w:t>
      </w:r>
      <w:r w:rsidR="00C63059">
        <w:rPr>
          <w:sz w:val="28"/>
          <w:szCs w:val="28"/>
        </w:rPr>
        <w:t xml:space="preserve"> </w:t>
      </w:r>
      <w:r w:rsidR="004B77CD">
        <w:rPr>
          <w:sz w:val="28"/>
          <w:szCs w:val="28"/>
        </w:rPr>
        <w:t>№ 677-22/</w:t>
      </w:r>
      <w:r w:rsidR="004B77CD">
        <w:rPr>
          <w:sz w:val="28"/>
          <w:szCs w:val="28"/>
          <w:lang w:val="en-US"/>
        </w:rPr>
        <w:t>VIII</w:t>
      </w:r>
      <w:r w:rsidR="0060019C">
        <w:rPr>
          <w:sz w:val="28"/>
          <w:szCs w:val="28"/>
        </w:rPr>
        <w:t xml:space="preserve"> </w:t>
      </w:r>
      <w:r w:rsidR="00041603" w:rsidRPr="004175A0">
        <w:rPr>
          <w:sz w:val="28"/>
          <w:szCs w:val="28"/>
        </w:rPr>
        <w:t xml:space="preserve">  </w:t>
      </w:r>
    </w:p>
    <w:p w14:paraId="18BC7662" w14:textId="77777777" w:rsidR="00EE702D" w:rsidRDefault="00EE702D" w:rsidP="00EE702D">
      <w:pPr>
        <w:pStyle w:val="a5"/>
        <w:shd w:val="clear" w:color="auto" w:fill="FFFFFF"/>
        <w:spacing w:before="0" w:beforeAutospacing="0" w:after="150" w:afterAutospacing="0"/>
        <w:ind w:firstLine="708"/>
        <w:jc w:val="both"/>
        <w:rPr>
          <w:color w:val="000000"/>
          <w:sz w:val="28"/>
          <w:szCs w:val="28"/>
          <w:lang w:val="uk-UA"/>
        </w:rPr>
      </w:pPr>
    </w:p>
    <w:p w14:paraId="18BC7667" w14:textId="788F18FB" w:rsidR="009C1947" w:rsidRDefault="004175A0" w:rsidP="00ED73B0">
      <w:pPr>
        <w:jc w:val="center"/>
        <w:rPr>
          <w:b/>
          <w:bCs/>
          <w:sz w:val="28"/>
          <w:szCs w:val="28"/>
        </w:rPr>
      </w:pPr>
      <w:r w:rsidRPr="0099051A">
        <w:rPr>
          <w:b/>
          <w:sz w:val="28"/>
          <w:szCs w:val="28"/>
        </w:rPr>
        <w:t>Поряд</w:t>
      </w:r>
      <w:r w:rsidR="0099051A" w:rsidRPr="0099051A">
        <w:rPr>
          <w:b/>
          <w:sz w:val="28"/>
          <w:szCs w:val="28"/>
        </w:rPr>
        <w:t>о</w:t>
      </w:r>
      <w:r w:rsidRPr="0099051A">
        <w:rPr>
          <w:b/>
          <w:sz w:val="28"/>
          <w:szCs w:val="28"/>
        </w:rPr>
        <w:t xml:space="preserve">к </w:t>
      </w:r>
      <w:r w:rsidR="00AE758E" w:rsidRPr="00371E3D">
        <w:rPr>
          <w:b/>
          <w:bCs/>
          <w:sz w:val="28"/>
          <w:szCs w:val="28"/>
        </w:rPr>
        <w:t xml:space="preserve">виявлення, обліку, збереження та використання безхазяйного майна,  визнання спадщини </w:t>
      </w:r>
      <w:proofErr w:type="spellStart"/>
      <w:r w:rsidR="00AE758E" w:rsidRPr="00371E3D">
        <w:rPr>
          <w:b/>
          <w:bCs/>
          <w:sz w:val="28"/>
          <w:szCs w:val="28"/>
        </w:rPr>
        <w:t>відумерлою</w:t>
      </w:r>
      <w:proofErr w:type="spellEnd"/>
      <w:r w:rsidR="00AE758E" w:rsidRPr="00371E3D">
        <w:rPr>
          <w:b/>
          <w:bCs/>
          <w:sz w:val="28"/>
          <w:szCs w:val="28"/>
        </w:rPr>
        <w:t xml:space="preserve"> та прийняття такого майна у комунальну власність Петриківської селищної ради</w:t>
      </w:r>
    </w:p>
    <w:p w14:paraId="24BE4FD8" w14:textId="77777777" w:rsidR="00ED73B0" w:rsidRPr="00AE758E" w:rsidRDefault="00ED73B0" w:rsidP="00ED73B0">
      <w:pPr>
        <w:jc w:val="center"/>
        <w:rPr>
          <w:rStyle w:val="a7"/>
          <w:rFonts w:ascii="Georgia" w:hAnsi="Georgia"/>
          <w:b w:val="0"/>
          <w:bCs w:val="0"/>
          <w:color w:val="000000"/>
          <w:sz w:val="18"/>
          <w:szCs w:val="18"/>
        </w:rPr>
      </w:pPr>
    </w:p>
    <w:p w14:paraId="18BC7668" w14:textId="77777777" w:rsidR="009C1947" w:rsidRPr="009C1947" w:rsidRDefault="009C1947" w:rsidP="009C1947">
      <w:pPr>
        <w:pStyle w:val="a5"/>
        <w:shd w:val="clear" w:color="auto" w:fill="FFFFFF"/>
        <w:spacing w:before="0" w:beforeAutospacing="0" w:after="150" w:afterAutospacing="0"/>
        <w:jc w:val="center"/>
        <w:rPr>
          <w:color w:val="000000"/>
          <w:sz w:val="28"/>
          <w:szCs w:val="28"/>
          <w:lang w:val="uk-UA"/>
        </w:rPr>
      </w:pPr>
      <w:r w:rsidRPr="009C1947">
        <w:rPr>
          <w:rStyle w:val="a7"/>
          <w:color w:val="000000"/>
          <w:sz w:val="28"/>
          <w:szCs w:val="28"/>
          <w:lang w:val="uk-UA"/>
        </w:rPr>
        <w:t>1. Загальні положення</w:t>
      </w:r>
    </w:p>
    <w:p w14:paraId="18BC766A" w14:textId="4388ABFA" w:rsidR="009C1947" w:rsidRDefault="009C1947" w:rsidP="005D07FC">
      <w:pPr>
        <w:ind w:firstLine="708"/>
        <w:jc w:val="both"/>
        <w:rPr>
          <w:color w:val="000000"/>
          <w:sz w:val="28"/>
          <w:szCs w:val="28"/>
        </w:rPr>
      </w:pPr>
      <w:r w:rsidRPr="009C1947">
        <w:rPr>
          <w:color w:val="000000"/>
          <w:sz w:val="28"/>
          <w:szCs w:val="28"/>
        </w:rPr>
        <w:t>1.1. </w:t>
      </w:r>
      <w:r w:rsidRPr="0069567B">
        <w:rPr>
          <w:sz w:val="28"/>
          <w:szCs w:val="28"/>
        </w:rPr>
        <w:t>Поряд</w:t>
      </w:r>
      <w:r>
        <w:rPr>
          <w:sz w:val="28"/>
          <w:szCs w:val="28"/>
        </w:rPr>
        <w:t>о</w:t>
      </w:r>
      <w:r w:rsidRPr="0069567B">
        <w:rPr>
          <w:sz w:val="28"/>
          <w:szCs w:val="28"/>
        </w:rPr>
        <w:t>к</w:t>
      </w:r>
      <w:r>
        <w:rPr>
          <w:sz w:val="28"/>
          <w:szCs w:val="28"/>
        </w:rPr>
        <w:t xml:space="preserve"> </w:t>
      </w:r>
      <w:r w:rsidRPr="0069567B">
        <w:rPr>
          <w:sz w:val="28"/>
          <w:szCs w:val="28"/>
        </w:rPr>
        <w:t xml:space="preserve"> виявлення, обліку та набуття у комунальну власність </w:t>
      </w:r>
      <w:r w:rsidR="00BB6F8B">
        <w:rPr>
          <w:color w:val="000000"/>
          <w:sz w:val="28"/>
          <w:szCs w:val="28"/>
        </w:rPr>
        <w:t xml:space="preserve">Петриківської </w:t>
      </w:r>
      <w:r w:rsidRPr="00E2661B">
        <w:rPr>
          <w:color w:val="000000"/>
          <w:sz w:val="28"/>
          <w:szCs w:val="28"/>
        </w:rPr>
        <w:t>с</w:t>
      </w:r>
      <w:r w:rsidR="00BB6F8B">
        <w:rPr>
          <w:color w:val="000000"/>
          <w:sz w:val="28"/>
          <w:szCs w:val="28"/>
        </w:rPr>
        <w:t>елищної</w:t>
      </w:r>
      <w:r w:rsidRPr="00E2661B">
        <w:rPr>
          <w:color w:val="000000"/>
          <w:sz w:val="28"/>
          <w:szCs w:val="28"/>
        </w:rPr>
        <w:t xml:space="preserve"> територіальної громади</w:t>
      </w:r>
      <w:r w:rsidRPr="0069567B">
        <w:rPr>
          <w:sz w:val="28"/>
          <w:szCs w:val="28"/>
        </w:rPr>
        <w:t xml:space="preserve">  майна </w:t>
      </w:r>
      <w:proofErr w:type="spellStart"/>
      <w:r w:rsidRPr="0069567B">
        <w:rPr>
          <w:sz w:val="28"/>
          <w:szCs w:val="28"/>
        </w:rPr>
        <w:t>відумерлої</w:t>
      </w:r>
      <w:proofErr w:type="spellEnd"/>
      <w:r w:rsidRPr="0069567B">
        <w:rPr>
          <w:sz w:val="28"/>
          <w:szCs w:val="28"/>
        </w:rPr>
        <w:t xml:space="preserve"> спадщини </w:t>
      </w:r>
      <w:r w:rsidRPr="009C1947">
        <w:rPr>
          <w:sz w:val="28"/>
          <w:szCs w:val="28"/>
        </w:rPr>
        <w:t>та безхазяйного майна</w:t>
      </w:r>
      <w:r w:rsidRPr="009C1947">
        <w:rPr>
          <w:color w:val="000000"/>
          <w:sz w:val="28"/>
          <w:szCs w:val="28"/>
        </w:rPr>
        <w:t xml:space="preserve"> (далі - По</w:t>
      </w:r>
      <w:r>
        <w:rPr>
          <w:color w:val="000000"/>
          <w:sz w:val="28"/>
          <w:szCs w:val="28"/>
        </w:rPr>
        <w:t>рядок</w:t>
      </w:r>
      <w:r w:rsidRPr="009C1947">
        <w:rPr>
          <w:color w:val="000000"/>
          <w:sz w:val="28"/>
          <w:szCs w:val="28"/>
        </w:rPr>
        <w:t>) розроблен</w:t>
      </w:r>
      <w:r>
        <w:rPr>
          <w:color w:val="000000"/>
          <w:sz w:val="28"/>
          <w:szCs w:val="28"/>
        </w:rPr>
        <w:t>ий</w:t>
      </w:r>
      <w:r w:rsidRPr="009C1947">
        <w:rPr>
          <w:color w:val="000000"/>
          <w:sz w:val="28"/>
          <w:szCs w:val="28"/>
        </w:rPr>
        <w:t xml:space="preserve"> відповідно до Цивільного кодексу України, законів України</w:t>
      </w:r>
      <w:r w:rsidRPr="009C1947">
        <w:rPr>
          <w:b/>
          <w:bCs/>
          <w:color w:val="333333"/>
          <w:shd w:val="clear" w:color="auto" w:fill="FFFFFF"/>
        </w:rPr>
        <w:t xml:space="preserve"> </w:t>
      </w:r>
      <w:r w:rsidRPr="009C1947">
        <w:rPr>
          <w:bCs/>
          <w:color w:val="000000" w:themeColor="text1"/>
          <w:sz w:val="28"/>
          <w:szCs w:val="28"/>
          <w:shd w:val="clear" w:color="auto" w:fill="FFFFFF"/>
        </w:rPr>
        <w:t>від</w:t>
      </w:r>
      <w:r>
        <w:rPr>
          <w:b/>
          <w:bCs/>
          <w:color w:val="333333"/>
          <w:shd w:val="clear" w:color="auto" w:fill="FFFFFF"/>
        </w:rPr>
        <w:t xml:space="preserve"> </w:t>
      </w:r>
      <w:r w:rsidRPr="009C1947">
        <w:rPr>
          <w:color w:val="000000"/>
          <w:sz w:val="28"/>
          <w:szCs w:val="28"/>
        </w:rPr>
        <w:t>«Про державну реєстрацію прав на нерухоме майно та їх обмежень»,</w:t>
      </w:r>
      <w:r w:rsidRPr="009C1947">
        <w:rPr>
          <w:sz w:val="28"/>
          <w:szCs w:val="28"/>
        </w:rPr>
        <w:t xml:space="preserve"> </w:t>
      </w:r>
      <w:r w:rsidRPr="0069567B">
        <w:rPr>
          <w:sz w:val="28"/>
          <w:szCs w:val="28"/>
        </w:rPr>
        <w:t>«Про місцеве самоврядування в Україні»</w:t>
      </w:r>
      <w:r w:rsidR="00D114C5">
        <w:rPr>
          <w:sz w:val="28"/>
          <w:szCs w:val="28"/>
        </w:rPr>
        <w:t>, інших нормативно-правових актів</w:t>
      </w:r>
      <w:r>
        <w:rPr>
          <w:sz w:val="28"/>
          <w:szCs w:val="28"/>
        </w:rPr>
        <w:t xml:space="preserve">, </w:t>
      </w:r>
      <w:r w:rsidRPr="009C1947">
        <w:rPr>
          <w:color w:val="000000"/>
          <w:sz w:val="28"/>
          <w:szCs w:val="28"/>
        </w:rPr>
        <w:t xml:space="preserve">з метою врегулювання відносин щодо виявлення, взяття на облік, збереження та використання рухомого та нерухомого майна, яке є безхазяйним або </w:t>
      </w:r>
      <w:proofErr w:type="spellStart"/>
      <w:r w:rsidRPr="009C1947">
        <w:rPr>
          <w:color w:val="000000"/>
          <w:sz w:val="28"/>
          <w:szCs w:val="28"/>
        </w:rPr>
        <w:t>відумерлою</w:t>
      </w:r>
      <w:proofErr w:type="spellEnd"/>
      <w:r w:rsidRPr="009C1947">
        <w:rPr>
          <w:color w:val="000000"/>
          <w:sz w:val="28"/>
          <w:szCs w:val="28"/>
        </w:rPr>
        <w:t xml:space="preserve"> спадщиною.</w:t>
      </w:r>
    </w:p>
    <w:p w14:paraId="6D3A72CE" w14:textId="77777777" w:rsidR="009267CF" w:rsidRPr="00BB6F8B" w:rsidRDefault="009267CF" w:rsidP="005D07FC">
      <w:pPr>
        <w:ind w:firstLine="708"/>
        <w:jc w:val="both"/>
        <w:rPr>
          <w:sz w:val="28"/>
          <w:szCs w:val="28"/>
        </w:rPr>
      </w:pPr>
    </w:p>
    <w:p w14:paraId="18BC766B" w14:textId="77777777" w:rsidR="00864A96" w:rsidRDefault="009C1947" w:rsidP="005D07FC">
      <w:pPr>
        <w:pStyle w:val="a5"/>
        <w:shd w:val="clear" w:color="auto" w:fill="FFFFFF"/>
        <w:spacing w:before="0" w:beforeAutospacing="0" w:after="0" w:afterAutospacing="0"/>
        <w:ind w:firstLine="567"/>
        <w:jc w:val="both"/>
        <w:rPr>
          <w:color w:val="000000"/>
          <w:sz w:val="28"/>
          <w:szCs w:val="28"/>
          <w:lang w:val="uk-UA"/>
        </w:rPr>
      </w:pPr>
      <w:r w:rsidRPr="009C1947">
        <w:rPr>
          <w:color w:val="000000"/>
          <w:sz w:val="28"/>
          <w:szCs w:val="28"/>
          <w:lang w:val="uk-UA"/>
        </w:rPr>
        <w:t>1.2. У цьому Порядку використовуються такі терміни та визначення:</w:t>
      </w:r>
      <w:r w:rsidRPr="009C1947">
        <w:rPr>
          <w:color w:val="000000"/>
          <w:sz w:val="28"/>
          <w:szCs w:val="28"/>
          <w:lang w:val="uk-UA"/>
        </w:rPr>
        <w:br/>
      </w:r>
      <w:r w:rsidR="005D404A">
        <w:rPr>
          <w:rStyle w:val="a7"/>
          <w:color w:val="000000"/>
          <w:sz w:val="28"/>
          <w:szCs w:val="28"/>
          <w:lang w:val="uk-UA"/>
        </w:rPr>
        <w:t xml:space="preserve">        </w:t>
      </w:r>
      <w:r w:rsidRPr="009C1947">
        <w:rPr>
          <w:rStyle w:val="a7"/>
          <w:color w:val="000000"/>
          <w:sz w:val="28"/>
          <w:szCs w:val="28"/>
          <w:lang w:val="uk-UA"/>
        </w:rPr>
        <w:t>безхазяйне майно</w:t>
      </w:r>
      <w:r w:rsidRPr="009C1947">
        <w:rPr>
          <w:color w:val="000000"/>
          <w:sz w:val="28"/>
          <w:szCs w:val="28"/>
          <w:lang w:val="uk-UA"/>
        </w:rPr>
        <w:t> – це майно, яке не</w:t>
      </w:r>
      <w:r w:rsidR="005D404A">
        <w:rPr>
          <w:color w:val="000000"/>
          <w:sz w:val="28"/>
          <w:szCs w:val="28"/>
          <w:lang w:val="uk-UA"/>
        </w:rPr>
        <w:t xml:space="preserve"> має власника або власник якого </w:t>
      </w:r>
      <w:r w:rsidRPr="009C1947">
        <w:rPr>
          <w:color w:val="000000"/>
          <w:sz w:val="28"/>
          <w:szCs w:val="28"/>
          <w:lang w:val="uk-UA"/>
        </w:rPr>
        <w:t>невідомий;</w:t>
      </w:r>
      <w:r w:rsidRPr="009C1947">
        <w:rPr>
          <w:color w:val="000000"/>
          <w:sz w:val="28"/>
          <w:szCs w:val="28"/>
          <w:lang w:val="uk-UA"/>
        </w:rPr>
        <w:br/>
      </w:r>
      <w:r w:rsidR="005D404A">
        <w:rPr>
          <w:rStyle w:val="a7"/>
          <w:color w:val="000000"/>
          <w:sz w:val="28"/>
          <w:szCs w:val="28"/>
          <w:lang w:val="uk-UA"/>
        </w:rPr>
        <w:t xml:space="preserve">        </w:t>
      </w:r>
      <w:r w:rsidRPr="009C1947">
        <w:rPr>
          <w:rStyle w:val="a7"/>
          <w:color w:val="000000"/>
          <w:sz w:val="28"/>
          <w:szCs w:val="28"/>
          <w:lang w:val="uk-UA"/>
        </w:rPr>
        <w:t>відумерла спадщина</w:t>
      </w:r>
      <w:r w:rsidRPr="009C1947">
        <w:rPr>
          <w:color w:val="000000"/>
          <w:sz w:val="28"/>
          <w:szCs w:val="28"/>
          <w:lang w:val="uk-UA"/>
        </w:rPr>
        <w:t xml:space="preserve"> – майно, власник якого помер, а спадкоємці за заповітом і за законом відсутні, усунуті від права спадкування або не прийняли спадщину чи відмовилися від її прийняття. </w:t>
      </w:r>
    </w:p>
    <w:p w14:paraId="18BC766C" w14:textId="77777777" w:rsidR="005D404A" w:rsidRDefault="009C1947" w:rsidP="005D404A">
      <w:pPr>
        <w:pStyle w:val="a5"/>
        <w:shd w:val="clear" w:color="auto" w:fill="FFFFFF"/>
        <w:spacing w:before="0" w:beforeAutospacing="0" w:after="150" w:afterAutospacing="0"/>
        <w:ind w:firstLine="567"/>
        <w:jc w:val="both"/>
        <w:rPr>
          <w:color w:val="000000"/>
          <w:sz w:val="28"/>
          <w:szCs w:val="28"/>
          <w:lang w:val="uk-UA"/>
        </w:rPr>
      </w:pPr>
      <w:r w:rsidRPr="009C1947">
        <w:rPr>
          <w:color w:val="000000"/>
          <w:sz w:val="28"/>
          <w:szCs w:val="28"/>
          <w:lang w:val="uk-UA"/>
        </w:rPr>
        <w:t xml:space="preserve">Майно, яке фактично прийняте спадкоємцями, але право власності на яке не оформлене, </w:t>
      </w:r>
      <w:proofErr w:type="spellStart"/>
      <w:r w:rsidRPr="009C1947">
        <w:rPr>
          <w:color w:val="000000"/>
          <w:sz w:val="28"/>
          <w:szCs w:val="28"/>
          <w:lang w:val="uk-UA"/>
        </w:rPr>
        <w:t>відумерлою</w:t>
      </w:r>
      <w:proofErr w:type="spellEnd"/>
      <w:r w:rsidR="005D404A">
        <w:rPr>
          <w:color w:val="000000"/>
          <w:sz w:val="28"/>
          <w:szCs w:val="28"/>
          <w:lang w:val="uk-UA"/>
        </w:rPr>
        <w:t xml:space="preserve"> </w:t>
      </w:r>
      <w:r w:rsidRPr="009C1947">
        <w:rPr>
          <w:color w:val="000000"/>
          <w:sz w:val="28"/>
          <w:szCs w:val="28"/>
          <w:lang w:val="uk-UA"/>
        </w:rPr>
        <w:t>спадщиною не визнається;</w:t>
      </w:r>
      <w:r w:rsidR="00D62B63">
        <w:rPr>
          <w:color w:val="000000"/>
          <w:sz w:val="28"/>
          <w:szCs w:val="28"/>
          <w:lang w:val="uk-UA"/>
        </w:rPr>
        <w:t xml:space="preserve"> </w:t>
      </w:r>
    </w:p>
    <w:p w14:paraId="18BC766D" w14:textId="5B487C57" w:rsidR="00D62B63" w:rsidRDefault="009C1947" w:rsidP="00D62B63">
      <w:pPr>
        <w:pStyle w:val="a5"/>
        <w:shd w:val="clear" w:color="auto" w:fill="FFFFFF"/>
        <w:spacing w:before="0" w:beforeAutospacing="0" w:after="150" w:afterAutospacing="0"/>
        <w:ind w:firstLine="567"/>
        <w:jc w:val="both"/>
        <w:rPr>
          <w:color w:val="000000"/>
          <w:sz w:val="28"/>
          <w:szCs w:val="28"/>
          <w:lang w:val="uk-UA"/>
        </w:rPr>
      </w:pPr>
      <w:r w:rsidRPr="009C1947">
        <w:rPr>
          <w:rStyle w:val="a7"/>
          <w:color w:val="000000"/>
          <w:sz w:val="28"/>
          <w:szCs w:val="28"/>
          <w:lang w:val="uk-UA"/>
        </w:rPr>
        <w:t>нерухоме майно</w:t>
      </w:r>
      <w:r w:rsidRPr="009C1947">
        <w:rPr>
          <w:color w:val="000000"/>
          <w:sz w:val="28"/>
          <w:szCs w:val="28"/>
          <w:lang w:val="uk-UA"/>
        </w:rPr>
        <w:t> – земельні ділянки,</w:t>
      </w:r>
      <w:r w:rsidR="00682B84">
        <w:rPr>
          <w:color w:val="000000"/>
          <w:sz w:val="28"/>
          <w:szCs w:val="28"/>
          <w:lang w:val="uk-UA"/>
        </w:rPr>
        <w:t xml:space="preserve"> а також об’єкти,  </w:t>
      </w:r>
      <w:r w:rsidR="00682B84" w:rsidRPr="00682B84">
        <w:rPr>
          <w:color w:val="000000" w:themeColor="text1"/>
          <w:sz w:val="28"/>
          <w:szCs w:val="28"/>
          <w:shd w:val="clear" w:color="auto" w:fill="FFFFFF"/>
          <w:lang w:val="uk-UA"/>
        </w:rPr>
        <w:t>розташовані на земельній ділянці (</w:t>
      </w:r>
      <w:r w:rsidRPr="009C1947">
        <w:rPr>
          <w:color w:val="000000"/>
          <w:sz w:val="28"/>
          <w:szCs w:val="28"/>
          <w:lang w:val="uk-UA"/>
        </w:rPr>
        <w:t>будинки, гаражі, інші будівлі та споруди</w:t>
      </w:r>
      <w:r w:rsidR="00682B84">
        <w:rPr>
          <w:color w:val="000000"/>
          <w:sz w:val="28"/>
          <w:szCs w:val="28"/>
          <w:lang w:val="uk-UA"/>
        </w:rPr>
        <w:t>)</w:t>
      </w:r>
      <w:r w:rsidRPr="009C1947">
        <w:rPr>
          <w:color w:val="000000"/>
          <w:sz w:val="28"/>
          <w:szCs w:val="28"/>
          <w:lang w:val="uk-UA"/>
        </w:rPr>
        <w:t>,  переміщення яких є неможливим без знецінення і зміни їх призначення;</w:t>
      </w:r>
    </w:p>
    <w:p w14:paraId="18BC766E" w14:textId="77777777" w:rsidR="00D62B63" w:rsidRDefault="009C1947" w:rsidP="00D62B63">
      <w:pPr>
        <w:pStyle w:val="a5"/>
        <w:shd w:val="clear" w:color="auto" w:fill="FFFFFF"/>
        <w:spacing w:before="0" w:beforeAutospacing="0" w:after="150" w:afterAutospacing="0"/>
        <w:ind w:firstLine="567"/>
        <w:jc w:val="both"/>
        <w:rPr>
          <w:color w:val="000000"/>
          <w:sz w:val="28"/>
          <w:szCs w:val="28"/>
          <w:lang w:val="uk-UA"/>
        </w:rPr>
      </w:pPr>
      <w:r w:rsidRPr="009C1947">
        <w:rPr>
          <w:rStyle w:val="a7"/>
          <w:color w:val="000000"/>
          <w:sz w:val="28"/>
          <w:szCs w:val="28"/>
          <w:lang w:val="uk-UA"/>
        </w:rPr>
        <w:t>рухоме майно</w:t>
      </w:r>
      <w:r w:rsidRPr="009C1947">
        <w:rPr>
          <w:color w:val="000000"/>
          <w:sz w:val="28"/>
          <w:szCs w:val="28"/>
          <w:lang w:val="uk-UA"/>
        </w:rPr>
        <w:t> – матеріальні об’єкти, які можуть бути переміщеними без заподіяння їм шкоди;</w:t>
      </w:r>
    </w:p>
    <w:p w14:paraId="18BC766F" w14:textId="77777777" w:rsidR="00D62B63" w:rsidRDefault="009C1947" w:rsidP="00D62B63">
      <w:pPr>
        <w:pStyle w:val="a5"/>
        <w:shd w:val="clear" w:color="auto" w:fill="FFFFFF"/>
        <w:spacing w:before="0" w:beforeAutospacing="0" w:after="150" w:afterAutospacing="0"/>
        <w:ind w:firstLine="567"/>
        <w:jc w:val="both"/>
        <w:rPr>
          <w:color w:val="000000"/>
          <w:sz w:val="28"/>
          <w:szCs w:val="28"/>
          <w:lang w:val="uk-UA"/>
        </w:rPr>
      </w:pPr>
      <w:r w:rsidRPr="009C1947">
        <w:rPr>
          <w:rStyle w:val="a7"/>
          <w:color w:val="000000"/>
          <w:sz w:val="28"/>
          <w:szCs w:val="28"/>
          <w:lang w:val="uk-UA"/>
        </w:rPr>
        <w:t>руйнування</w:t>
      </w:r>
      <w:r w:rsidRPr="009C1947">
        <w:rPr>
          <w:color w:val="000000"/>
          <w:sz w:val="28"/>
          <w:szCs w:val="28"/>
          <w:lang w:val="uk-UA"/>
        </w:rPr>
        <w:t> – повне знищення об’єкта що унеможливлює його подальшу</w:t>
      </w:r>
      <w:r w:rsidR="00D62B63">
        <w:rPr>
          <w:color w:val="000000"/>
          <w:sz w:val="28"/>
          <w:szCs w:val="28"/>
          <w:lang w:val="uk-UA"/>
        </w:rPr>
        <w:t xml:space="preserve"> </w:t>
      </w:r>
      <w:r w:rsidRPr="009C1947">
        <w:rPr>
          <w:color w:val="000000"/>
          <w:sz w:val="28"/>
          <w:szCs w:val="28"/>
          <w:lang w:val="uk-UA"/>
        </w:rPr>
        <w:t>експлуатацію;</w:t>
      </w:r>
    </w:p>
    <w:p w14:paraId="18BC7670" w14:textId="050BFAD0" w:rsidR="00D62B63" w:rsidRDefault="00A340AD" w:rsidP="00D62B63">
      <w:pPr>
        <w:pStyle w:val="a5"/>
        <w:shd w:val="clear" w:color="auto" w:fill="FFFFFF"/>
        <w:spacing w:before="0" w:beforeAutospacing="0" w:after="150" w:afterAutospacing="0"/>
        <w:ind w:firstLine="567"/>
        <w:jc w:val="both"/>
        <w:rPr>
          <w:color w:val="000000"/>
          <w:sz w:val="28"/>
          <w:szCs w:val="28"/>
          <w:lang w:val="uk-UA"/>
        </w:rPr>
      </w:pPr>
      <w:r>
        <w:rPr>
          <w:b/>
          <w:color w:val="000000"/>
          <w:sz w:val="28"/>
          <w:szCs w:val="28"/>
          <w:lang w:val="uk-UA"/>
        </w:rPr>
        <w:t>п</w:t>
      </w:r>
      <w:r w:rsidRPr="00A340AD">
        <w:rPr>
          <w:b/>
          <w:color w:val="000000"/>
          <w:sz w:val="28"/>
          <w:szCs w:val="28"/>
          <w:lang w:val="uk-UA"/>
        </w:rPr>
        <w:t xml:space="preserve">остійна комісія </w:t>
      </w:r>
      <w:r w:rsidRPr="00BA72C9">
        <w:rPr>
          <w:b/>
          <w:color w:val="000000"/>
          <w:sz w:val="28"/>
          <w:szCs w:val="28"/>
          <w:lang w:val="uk-UA"/>
        </w:rPr>
        <w:t xml:space="preserve">з </w:t>
      </w:r>
      <w:r w:rsidRPr="00A340AD">
        <w:rPr>
          <w:b/>
          <w:sz w:val="28"/>
          <w:szCs w:val="28"/>
          <w:lang w:val="uk-UA"/>
        </w:rPr>
        <w:t xml:space="preserve"> </w:t>
      </w:r>
      <w:r w:rsidRPr="003045EC">
        <w:rPr>
          <w:b/>
          <w:sz w:val="28"/>
          <w:szCs w:val="28"/>
          <w:lang w:val="uk-UA"/>
        </w:rPr>
        <w:t xml:space="preserve">питань </w:t>
      </w:r>
      <w:r w:rsidR="003045EC" w:rsidRPr="00AB3BB1">
        <w:rPr>
          <w:b/>
          <w:sz w:val="28"/>
          <w:szCs w:val="28"/>
          <w:lang w:val="uk-UA"/>
        </w:rPr>
        <w:t xml:space="preserve">виявлення, взяття на облік, збереження та використання безхазяйного майна, визнання спадщини </w:t>
      </w:r>
      <w:proofErr w:type="spellStart"/>
      <w:r w:rsidR="003045EC" w:rsidRPr="00AB3BB1">
        <w:rPr>
          <w:b/>
          <w:sz w:val="28"/>
          <w:szCs w:val="28"/>
          <w:lang w:val="uk-UA"/>
        </w:rPr>
        <w:t>відумерлою</w:t>
      </w:r>
      <w:proofErr w:type="spellEnd"/>
      <w:r w:rsidR="003045EC" w:rsidRPr="00AB3BB1">
        <w:rPr>
          <w:sz w:val="28"/>
          <w:szCs w:val="28"/>
          <w:lang w:val="uk-UA"/>
        </w:rPr>
        <w:t xml:space="preserve"> </w:t>
      </w:r>
      <w:r w:rsidR="00AB3BB1" w:rsidRPr="006B5269">
        <w:rPr>
          <w:b/>
          <w:bCs/>
          <w:sz w:val="28"/>
          <w:szCs w:val="28"/>
          <w:lang w:val="uk-UA"/>
        </w:rPr>
        <w:t>та прийняття такого майна у комунальну власність Петриківської селищної ради</w:t>
      </w:r>
      <w:r w:rsidR="00AB3BB1" w:rsidRPr="00AB3BB1">
        <w:rPr>
          <w:sz w:val="28"/>
          <w:szCs w:val="28"/>
          <w:lang w:val="uk-UA"/>
        </w:rPr>
        <w:t xml:space="preserve"> </w:t>
      </w:r>
      <w:r>
        <w:rPr>
          <w:b/>
          <w:sz w:val="28"/>
          <w:szCs w:val="28"/>
          <w:lang w:val="uk-UA"/>
        </w:rPr>
        <w:t xml:space="preserve">(далі – Комісія) </w:t>
      </w:r>
      <w:r w:rsidR="009C1947" w:rsidRPr="00A340AD">
        <w:rPr>
          <w:rStyle w:val="a7"/>
          <w:b w:val="0"/>
          <w:color w:val="000000"/>
          <w:sz w:val="28"/>
          <w:szCs w:val="28"/>
          <w:lang w:val="uk-UA"/>
        </w:rPr>
        <w:t> </w:t>
      </w:r>
      <w:r w:rsidR="009C1947" w:rsidRPr="009C1947">
        <w:rPr>
          <w:color w:val="000000"/>
          <w:sz w:val="28"/>
          <w:szCs w:val="28"/>
          <w:lang w:val="uk-UA"/>
        </w:rPr>
        <w:t>– постійно діючий</w:t>
      </w:r>
      <w:r>
        <w:rPr>
          <w:color w:val="000000"/>
          <w:sz w:val="28"/>
          <w:szCs w:val="28"/>
          <w:lang w:val="uk-UA"/>
        </w:rPr>
        <w:t xml:space="preserve"> колегіальний</w:t>
      </w:r>
      <w:r w:rsidR="009C1947" w:rsidRPr="009C1947">
        <w:rPr>
          <w:color w:val="000000"/>
          <w:sz w:val="28"/>
          <w:szCs w:val="28"/>
          <w:lang w:val="uk-UA"/>
        </w:rPr>
        <w:t xml:space="preserve"> орган </w:t>
      </w:r>
      <w:r w:rsidR="006519EE">
        <w:rPr>
          <w:color w:val="000000"/>
          <w:sz w:val="28"/>
          <w:szCs w:val="28"/>
          <w:lang w:val="uk-UA"/>
        </w:rPr>
        <w:t xml:space="preserve">Петриківської </w:t>
      </w:r>
      <w:r w:rsidR="00D62B63">
        <w:rPr>
          <w:color w:val="000000"/>
          <w:sz w:val="28"/>
          <w:szCs w:val="28"/>
          <w:lang w:val="uk-UA"/>
        </w:rPr>
        <w:t>с</w:t>
      </w:r>
      <w:r w:rsidR="006519EE">
        <w:rPr>
          <w:color w:val="000000"/>
          <w:sz w:val="28"/>
          <w:szCs w:val="28"/>
          <w:lang w:val="uk-UA"/>
        </w:rPr>
        <w:t>елищної</w:t>
      </w:r>
      <w:r w:rsidR="009C1947" w:rsidRPr="009C1947">
        <w:rPr>
          <w:color w:val="000000"/>
          <w:sz w:val="28"/>
          <w:szCs w:val="28"/>
          <w:lang w:val="uk-UA"/>
        </w:rPr>
        <w:t xml:space="preserve"> ради, створений для роботи з питань виявлення, обстеження безхазяйного майна та </w:t>
      </w:r>
      <w:proofErr w:type="spellStart"/>
      <w:r w:rsidR="009C1947" w:rsidRPr="009C1947">
        <w:rPr>
          <w:color w:val="000000"/>
          <w:sz w:val="28"/>
          <w:szCs w:val="28"/>
          <w:lang w:val="uk-UA"/>
        </w:rPr>
        <w:t>відумерлої</w:t>
      </w:r>
      <w:proofErr w:type="spellEnd"/>
      <w:r w:rsidR="009C1947" w:rsidRPr="009C1947">
        <w:rPr>
          <w:color w:val="000000"/>
          <w:sz w:val="28"/>
          <w:szCs w:val="28"/>
          <w:lang w:val="uk-UA"/>
        </w:rPr>
        <w:t xml:space="preserve"> спадщини, складання акту обстеження</w:t>
      </w:r>
      <w:r w:rsidR="00381B24">
        <w:rPr>
          <w:color w:val="000000"/>
          <w:sz w:val="28"/>
          <w:szCs w:val="28"/>
          <w:lang w:val="uk-UA"/>
        </w:rPr>
        <w:t xml:space="preserve"> нерухомого майна</w:t>
      </w:r>
      <w:r w:rsidR="009C1947" w:rsidRPr="009C1947">
        <w:rPr>
          <w:color w:val="000000"/>
          <w:sz w:val="28"/>
          <w:szCs w:val="28"/>
          <w:lang w:val="uk-UA"/>
        </w:rPr>
        <w:t>, внесення пропозицій уповноваженому органу щодо взяття на облік</w:t>
      </w:r>
      <w:r w:rsidR="00381B24" w:rsidRPr="00381B24">
        <w:rPr>
          <w:color w:val="000000"/>
          <w:sz w:val="28"/>
          <w:szCs w:val="28"/>
          <w:lang w:val="uk-UA"/>
        </w:rPr>
        <w:t xml:space="preserve"> </w:t>
      </w:r>
      <w:r w:rsidR="00381B24" w:rsidRPr="009C1947">
        <w:rPr>
          <w:color w:val="000000"/>
          <w:sz w:val="28"/>
          <w:szCs w:val="28"/>
          <w:lang w:val="uk-UA"/>
        </w:rPr>
        <w:t xml:space="preserve">безхазяйного майна та </w:t>
      </w:r>
      <w:proofErr w:type="spellStart"/>
      <w:r w:rsidR="00381B24" w:rsidRPr="009C1947">
        <w:rPr>
          <w:color w:val="000000"/>
          <w:sz w:val="28"/>
          <w:szCs w:val="28"/>
          <w:lang w:val="uk-UA"/>
        </w:rPr>
        <w:t>відумерлої</w:t>
      </w:r>
      <w:proofErr w:type="spellEnd"/>
      <w:r w:rsidR="00381B24" w:rsidRPr="009C1947">
        <w:rPr>
          <w:color w:val="000000"/>
          <w:sz w:val="28"/>
          <w:szCs w:val="28"/>
          <w:lang w:val="uk-UA"/>
        </w:rPr>
        <w:t xml:space="preserve"> спадщини </w:t>
      </w:r>
      <w:r w:rsidR="00381B24">
        <w:rPr>
          <w:color w:val="000000"/>
          <w:sz w:val="28"/>
          <w:szCs w:val="28"/>
          <w:lang w:val="uk-UA"/>
        </w:rPr>
        <w:t xml:space="preserve">та  внесення пропозицій </w:t>
      </w:r>
      <w:r w:rsidR="00381B24">
        <w:rPr>
          <w:color w:val="000000"/>
          <w:sz w:val="28"/>
          <w:szCs w:val="28"/>
          <w:lang w:val="uk-UA"/>
        </w:rPr>
        <w:lastRenderedPageBreak/>
        <w:t xml:space="preserve">щодо прийняття </w:t>
      </w:r>
      <w:r w:rsidR="009C1947" w:rsidRPr="009C1947">
        <w:rPr>
          <w:color w:val="000000"/>
          <w:sz w:val="28"/>
          <w:szCs w:val="28"/>
          <w:lang w:val="uk-UA"/>
        </w:rPr>
        <w:t xml:space="preserve">в комунальну власність </w:t>
      </w:r>
      <w:r w:rsidR="00381B24" w:rsidRPr="009C1947">
        <w:rPr>
          <w:color w:val="000000"/>
          <w:sz w:val="28"/>
          <w:szCs w:val="28"/>
          <w:lang w:val="uk-UA"/>
        </w:rPr>
        <w:t xml:space="preserve">територіальної громади </w:t>
      </w:r>
      <w:r w:rsidR="009C1947" w:rsidRPr="009C1947">
        <w:rPr>
          <w:color w:val="000000"/>
          <w:sz w:val="28"/>
          <w:szCs w:val="28"/>
          <w:lang w:val="uk-UA"/>
        </w:rPr>
        <w:t xml:space="preserve">безхазяйного майна та </w:t>
      </w:r>
      <w:proofErr w:type="spellStart"/>
      <w:r w:rsidR="009C1947" w:rsidRPr="009C1947">
        <w:rPr>
          <w:color w:val="000000"/>
          <w:sz w:val="28"/>
          <w:szCs w:val="28"/>
          <w:lang w:val="uk-UA"/>
        </w:rPr>
        <w:t>відумерлої</w:t>
      </w:r>
      <w:proofErr w:type="spellEnd"/>
      <w:r w:rsidR="009C1947" w:rsidRPr="009C1947">
        <w:rPr>
          <w:color w:val="000000"/>
          <w:sz w:val="28"/>
          <w:szCs w:val="28"/>
          <w:lang w:val="uk-UA"/>
        </w:rPr>
        <w:t xml:space="preserve"> спадщини;</w:t>
      </w:r>
    </w:p>
    <w:p w14:paraId="18BC7671" w14:textId="68F5BC8A" w:rsidR="0044355B" w:rsidRDefault="009C1947" w:rsidP="00397218">
      <w:pPr>
        <w:pStyle w:val="a6"/>
        <w:ind w:firstLine="567"/>
        <w:jc w:val="both"/>
        <w:rPr>
          <w:sz w:val="28"/>
          <w:szCs w:val="28"/>
        </w:rPr>
      </w:pPr>
      <w:r w:rsidRPr="00223A91">
        <w:rPr>
          <w:rStyle w:val="a7"/>
          <w:color w:val="000000"/>
          <w:sz w:val="28"/>
          <w:szCs w:val="28"/>
        </w:rPr>
        <w:t>уповноважений орган </w:t>
      </w:r>
      <w:r w:rsidRPr="00223A91">
        <w:rPr>
          <w:sz w:val="28"/>
          <w:szCs w:val="28"/>
        </w:rPr>
        <w:t>–</w:t>
      </w:r>
      <w:r w:rsidR="00F716C7">
        <w:rPr>
          <w:sz w:val="28"/>
          <w:szCs w:val="28"/>
        </w:rPr>
        <w:t xml:space="preserve"> Петриківська селищна рада</w:t>
      </w:r>
      <w:r w:rsidR="00917E39">
        <w:rPr>
          <w:sz w:val="28"/>
          <w:szCs w:val="28"/>
        </w:rPr>
        <w:t>, якій надаються повноваження, визначені цим Порядком</w:t>
      </w:r>
      <w:r w:rsidR="00871332">
        <w:rPr>
          <w:sz w:val="28"/>
          <w:szCs w:val="28"/>
        </w:rPr>
        <w:t>;</w:t>
      </w:r>
      <w:r w:rsidR="0044355B">
        <w:rPr>
          <w:sz w:val="28"/>
          <w:szCs w:val="28"/>
        </w:rPr>
        <w:t xml:space="preserve"> </w:t>
      </w:r>
    </w:p>
    <w:p w14:paraId="18BC7672" w14:textId="77777777" w:rsidR="0044355B" w:rsidRDefault="0044355B" w:rsidP="00397218">
      <w:pPr>
        <w:pStyle w:val="a6"/>
        <w:ind w:firstLine="567"/>
        <w:jc w:val="both"/>
        <w:rPr>
          <w:sz w:val="28"/>
          <w:szCs w:val="28"/>
        </w:rPr>
      </w:pPr>
    </w:p>
    <w:p w14:paraId="18BC7673" w14:textId="7CB8F21C" w:rsidR="00614276" w:rsidRDefault="009C1947" w:rsidP="00614276">
      <w:pPr>
        <w:ind w:firstLine="708"/>
        <w:jc w:val="both"/>
        <w:rPr>
          <w:sz w:val="28"/>
          <w:szCs w:val="28"/>
        </w:rPr>
      </w:pPr>
      <w:r w:rsidRPr="009C1947">
        <w:rPr>
          <w:rStyle w:val="a7"/>
          <w:color w:val="000000"/>
          <w:sz w:val="28"/>
          <w:szCs w:val="28"/>
        </w:rPr>
        <w:t>зберігач</w:t>
      </w:r>
      <w:r w:rsidRPr="009C1947">
        <w:rPr>
          <w:color w:val="000000"/>
          <w:sz w:val="28"/>
          <w:szCs w:val="28"/>
        </w:rPr>
        <w:t xml:space="preserve"> – </w:t>
      </w:r>
      <w:r w:rsidR="00614276" w:rsidRPr="00614276">
        <w:rPr>
          <w:sz w:val="28"/>
          <w:szCs w:val="28"/>
        </w:rPr>
        <w:t xml:space="preserve">підприємства, установи, організації всіх форм власності, фізичні особи, фізичні особи – підприємці, з якими </w:t>
      </w:r>
      <w:r w:rsidR="0060019C">
        <w:rPr>
          <w:sz w:val="28"/>
          <w:szCs w:val="28"/>
        </w:rPr>
        <w:t xml:space="preserve">Петриківська селищна </w:t>
      </w:r>
      <w:r w:rsidR="00614276">
        <w:rPr>
          <w:sz w:val="28"/>
          <w:szCs w:val="28"/>
        </w:rPr>
        <w:t>рада</w:t>
      </w:r>
      <w:r w:rsidR="00614276" w:rsidRPr="00614276">
        <w:rPr>
          <w:sz w:val="28"/>
          <w:szCs w:val="28"/>
        </w:rPr>
        <w:t xml:space="preserve"> уклал</w:t>
      </w:r>
      <w:r w:rsidR="00614276">
        <w:rPr>
          <w:sz w:val="28"/>
          <w:szCs w:val="28"/>
        </w:rPr>
        <w:t>а</w:t>
      </w:r>
      <w:r w:rsidR="00614276" w:rsidRPr="00614276">
        <w:rPr>
          <w:sz w:val="28"/>
          <w:szCs w:val="28"/>
        </w:rPr>
        <w:t xml:space="preserve"> договір </w:t>
      </w:r>
      <w:r w:rsidR="00871332">
        <w:rPr>
          <w:sz w:val="28"/>
          <w:szCs w:val="28"/>
        </w:rPr>
        <w:t xml:space="preserve">на </w:t>
      </w:r>
      <w:r w:rsidR="00614276" w:rsidRPr="00614276">
        <w:rPr>
          <w:sz w:val="28"/>
          <w:szCs w:val="28"/>
        </w:rPr>
        <w:t>зберігання безхазяйного майна</w:t>
      </w:r>
      <w:r w:rsidR="00614276">
        <w:rPr>
          <w:sz w:val="28"/>
          <w:szCs w:val="28"/>
        </w:rPr>
        <w:t>.</w:t>
      </w:r>
    </w:p>
    <w:p w14:paraId="18BC7674" w14:textId="77777777" w:rsidR="00614276" w:rsidRPr="00614276" w:rsidRDefault="00614276" w:rsidP="00614276">
      <w:pPr>
        <w:ind w:firstLine="708"/>
        <w:jc w:val="both"/>
        <w:rPr>
          <w:sz w:val="28"/>
          <w:szCs w:val="28"/>
        </w:rPr>
      </w:pPr>
    </w:p>
    <w:p w14:paraId="18BC7675" w14:textId="77777777" w:rsidR="00F96923" w:rsidRPr="00F96923" w:rsidRDefault="00F96923" w:rsidP="00846E0F">
      <w:pPr>
        <w:pStyle w:val="a5"/>
        <w:shd w:val="clear" w:color="auto" w:fill="FFFFFF"/>
        <w:spacing w:before="0" w:beforeAutospacing="0" w:after="150" w:afterAutospacing="0"/>
        <w:ind w:firstLine="567"/>
        <w:jc w:val="center"/>
        <w:rPr>
          <w:color w:val="000000"/>
          <w:sz w:val="28"/>
          <w:szCs w:val="28"/>
          <w:lang w:val="uk-UA"/>
        </w:rPr>
      </w:pPr>
      <w:r w:rsidRPr="00F96923">
        <w:rPr>
          <w:rStyle w:val="a7"/>
          <w:color w:val="000000"/>
          <w:sz w:val="28"/>
          <w:szCs w:val="28"/>
          <w:lang w:val="uk-UA"/>
        </w:rPr>
        <w:t>2. Виявлення безхазяйного нерухомого майна (</w:t>
      </w:r>
      <w:proofErr w:type="spellStart"/>
      <w:r w:rsidRPr="00F96923">
        <w:rPr>
          <w:rStyle w:val="a7"/>
          <w:color w:val="000000"/>
          <w:sz w:val="28"/>
          <w:szCs w:val="28"/>
          <w:lang w:val="uk-UA"/>
        </w:rPr>
        <w:t>відумерлої</w:t>
      </w:r>
      <w:proofErr w:type="spellEnd"/>
      <w:r w:rsidRPr="00F96923">
        <w:rPr>
          <w:rStyle w:val="a7"/>
          <w:color w:val="000000"/>
          <w:sz w:val="28"/>
          <w:szCs w:val="28"/>
          <w:lang w:val="uk-UA"/>
        </w:rPr>
        <w:t xml:space="preserve"> спадщини)</w:t>
      </w:r>
    </w:p>
    <w:p w14:paraId="18BC7676" w14:textId="37A1B589" w:rsidR="00A10BC8" w:rsidRDefault="00F96923" w:rsidP="00F96923">
      <w:pPr>
        <w:pStyle w:val="a5"/>
        <w:shd w:val="clear" w:color="auto" w:fill="FFFFFF"/>
        <w:spacing w:before="0" w:beforeAutospacing="0" w:after="150" w:afterAutospacing="0"/>
        <w:ind w:firstLine="708"/>
        <w:jc w:val="both"/>
        <w:rPr>
          <w:color w:val="000000"/>
          <w:sz w:val="28"/>
          <w:szCs w:val="28"/>
          <w:lang w:val="uk-UA"/>
        </w:rPr>
      </w:pPr>
      <w:r w:rsidRPr="00F96923">
        <w:rPr>
          <w:color w:val="000000"/>
          <w:sz w:val="28"/>
          <w:szCs w:val="28"/>
          <w:lang w:val="uk-UA"/>
        </w:rPr>
        <w:t>2.1.</w:t>
      </w:r>
      <w:r w:rsidR="00A10BC8">
        <w:rPr>
          <w:color w:val="000000"/>
          <w:sz w:val="28"/>
          <w:szCs w:val="28"/>
          <w:lang w:val="uk-UA"/>
        </w:rPr>
        <w:t xml:space="preserve"> Джерелами інформації </w:t>
      </w:r>
      <w:r w:rsidR="00A10BC8" w:rsidRPr="00A10BC8">
        <w:rPr>
          <w:sz w:val="28"/>
          <w:szCs w:val="28"/>
          <w:lang w:val="uk-UA"/>
        </w:rPr>
        <w:t xml:space="preserve">про потенційні об’єкти майна </w:t>
      </w:r>
      <w:proofErr w:type="spellStart"/>
      <w:r w:rsidR="00A10BC8" w:rsidRPr="00A10BC8">
        <w:rPr>
          <w:sz w:val="28"/>
          <w:szCs w:val="28"/>
          <w:lang w:val="uk-UA"/>
        </w:rPr>
        <w:t>відумерлої</w:t>
      </w:r>
      <w:proofErr w:type="spellEnd"/>
      <w:r w:rsidR="00A10BC8" w:rsidRPr="00A10BC8">
        <w:rPr>
          <w:sz w:val="28"/>
          <w:szCs w:val="28"/>
          <w:lang w:val="uk-UA"/>
        </w:rPr>
        <w:t xml:space="preserve"> спадщини</w:t>
      </w:r>
      <w:r w:rsidR="00A10BC8">
        <w:rPr>
          <w:sz w:val="28"/>
          <w:szCs w:val="28"/>
          <w:lang w:val="uk-UA"/>
        </w:rPr>
        <w:t>, безхазяйного майна</w:t>
      </w:r>
      <w:r w:rsidR="00A10BC8" w:rsidRPr="00A10BC8">
        <w:rPr>
          <w:sz w:val="28"/>
          <w:szCs w:val="28"/>
          <w:lang w:val="uk-UA"/>
        </w:rPr>
        <w:t xml:space="preserve"> для подальшого його обліку та роботи з ним</w:t>
      </w:r>
      <w:r w:rsidR="00A10BC8">
        <w:rPr>
          <w:sz w:val="28"/>
          <w:szCs w:val="28"/>
          <w:lang w:val="uk-UA"/>
        </w:rPr>
        <w:t xml:space="preserve"> є повідомлення підприємств, установ, організацій</w:t>
      </w:r>
      <w:r w:rsidR="00A10BC8">
        <w:rPr>
          <w:color w:val="000000"/>
          <w:sz w:val="28"/>
          <w:szCs w:val="28"/>
          <w:lang w:val="uk-UA"/>
        </w:rPr>
        <w:t xml:space="preserve">, </w:t>
      </w:r>
      <w:r w:rsidR="00A10BC8" w:rsidRPr="00F96923">
        <w:rPr>
          <w:color w:val="000000"/>
          <w:sz w:val="28"/>
          <w:szCs w:val="28"/>
          <w:lang w:val="uk-UA"/>
        </w:rPr>
        <w:t>посадов</w:t>
      </w:r>
      <w:r w:rsidR="00A10BC8">
        <w:rPr>
          <w:color w:val="000000"/>
          <w:sz w:val="28"/>
          <w:szCs w:val="28"/>
          <w:lang w:val="uk-UA"/>
        </w:rPr>
        <w:t>их</w:t>
      </w:r>
      <w:r w:rsidR="00A10BC8" w:rsidRPr="00F96923">
        <w:rPr>
          <w:color w:val="000000"/>
          <w:sz w:val="28"/>
          <w:szCs w:val="28"/>
          <w:lang w:val="uk-UA"/>
        </w:rPr>
        <w:t xml:space="preserve"> ос</w:t>
      </w:r>
      <w:r w:rsidR="00A10BC8">
        <w:rPr>
          <w:color w:val="000000"/>
          <w:sz w:val="28"/>
          <w:szCs w:val="28"/>
          <w:lang w:val="uk-UA"/>
        </w:rPr>
        <w:t>іб</w:t>
      </w:r>
      <w:r w:rsidR="00A10BC8" w:rsidRPr="00F96923">
        <w:rPr>
          <w:color w:val="000000"/>
          <w:sz w:val="28"/>
          <w:szCs w:val="28"/>
          <w:lang w:val="uk-UA"/>
        </w:rPr>
        <w:t xml:space="preserve"> місцевого самоврядування, депутат</w:t>
      </w:r>
      <w:r w:rsidR="00A10BC8">
        <w:rPr>
          <w:color w:val="000000"/>
          <w:sz w:val="28"/>
          <w:szCs w:val="28"/>
          <w:lang w:val="uk-UA"/>
        </w:rPr>
        <w:t>ів</w:t>
      </w:r>
      <w:r w:rsidR="00A10BC8" w:rsidRPr="00F96923">
        <w:rPr>
          <w:color w:val="000000"/>
          <w:sz w:val="28"/>
          <w:szCs w:val="28"/>
          <w:lang w:val="uk-UA"/>
        </w:rPr>
        <w:t xml:space="preserve"> </w:t>
      </w:r>
      <w:r w:rsidR="00A10BC8">
        <w:rPr>
          <w:color w:val="000000"/>
          <w:sz w:val="28"/>
          <w:szCs w:val="28"/>
          <w:lang w:val="uk-UA"/>
        </w:rPr>
        <w:t xml:space="preserve">та старостів </w:t>
      </w:r>
      <w:proofErr w:type="spellStart"/>
      <w:r w:rsidR="00A10BC8">
        <w:rPr>
          <w:color w:val="000000"/>
          <w:sz w:val="28"/>
          <w:szCs w:val="28"/>
          <w:lang w:val="uk-UA"/>
        </w:rPr>
        <w:t>старостинських</w:t>
      </w:r>
      <w:proofErr w:type="spellEnd"/>
      <w:r w:rsidR="00A10BC8">
        <w:rPr>
          <w:color w:val="000000"/>
          <w:sz w:val="28"/>
          <w:szCs w:val="28"/>
          <w:lang w:val="uk-UA"/>
        </w:rPr>
        <w:t xml:space="preserve"> округів </w:t>
      </w:r>
      <w:r w:rsidR="00917E39">
        <w:rPr>
          <w:color w:val="000000"/>
          <w:sz w:val="28"/>
          <w:szCs w:val="28"/>
          <w:lang w:val="uk-UA"/>
        </w:rPr>
        <w:t xml:space="preserve">Петриківської селищної </w:t>
      </w:r>
      <w:r w:rsidR="00A10BC8">
        <w:rPr>
          <w:color w:val="000000"/>
          <w:sz w:val="28"/>
          <w:szCs w:val="28"/>
          <w:lang w:val="uk-UA"/>
        </w:rPr>
        <w:t>ради</w:t>
      </w:r>
      <w:r w:rsidR="00A80078">
        <w:rPr>
          <w:color w:val="000000"/>
          <w:sz w:val="28"/>
          <w:szCs w:val="28"/>
          <w:lang w:val="uk-UA"/>
        </w:rPr>
        <w:t xml:space="preserve">, жителів </w:t>
      </w:r>
      <w:r w:rsidR="00917E39">
        <w:rPr>
          <w:color w:val="000000"/>
          <w:sz w:val="28"/>
          <w:szCs w:val="28"/>
          <w:lang w:val="uk-UA"/>
        </w:rPr>
        <w:t xml:space="preserve">селищної </w:t>
      </w:r>
      <w:r w:rsidR="00A80078">
        <w:rPr>
          <w:color w:val="000000"/>
          <w:sz w:val="28"/>
          <w:szCs w:val="28"/>
          <w:lang w:val="uk-UA"/>
        </w:rPr>
        <w:t xml:space="preserve">територіальної </w:t>
      </w:r>
      <w:r w:rsidR="00D478E9">
        <w:rPr>
          <w:color w:val="000000"/>
          <w:sz w:val="28"/>
          <w:szCs w:val="28"/>
          <w:lang w:val="uk-UA"/>
        </w:rPr>
        <w:t xml:space="preserve"> </w:t>
      </w:r>
      <w:r w:rsidR="00A80078">
        <w:rPr>
          <w:color w:val="000000"/>
          <w:sz w:val="28"/>
          <w:szCs w:val="28"/>
          <w:lang w:val="uk-UA"/>
        </w:rPr>
        <w:t>громади</w:t>
      </w:r>
      <w:r w:rsidR="00A10BC8">
        <w:rPr>
          <w:color w:val="000000"/>
          <w:sz w:val="28"/>
          <w:szCs w:val="28"/>
          <w:lang w:val="uk-UA"/>
        </w:rPr>
        <w:t>.</w:t>
      </w:r>
    </w:p>
    <w:p w14:paraId="18BC7677" w14:textId="7AA41354" w:rsidR="005500D1" w:rsidRDefault="00A10BC8" w:rsidP="00F96923">
      <w:pPr>
        <w:pStyle w:val="a5"/>
        <w:shd w:val="clear" w:color="auto" w:fill="FFFFFF"/>
        <w:spacing w:before="0" w:beforeAutospacing="0" w:after="150" w:afterAutospacing="0"/>
        <w:ind w:firstLine="708"/>
        <w:jc w:val="both"/>
        <w:rPr>
          <w:color w:val="000000"/>
          <w:sz w:val="28"/>
          <w:szCs w:val="28"/>
          <w:lang w:val="uk-UA"/>
        </w:rPr>
      </w:pPr>
      <w:r>
        <w:rPr>
          <w:sz w:val="28"/>
          <w:szCs w:val="28"/>
          <w:lang w:val="uk-UA"/>
        </w:rPr>
        <w:t xml:space="preserve">2.2. </w:t>
      </w:r>
      <w:r w:rsidR="005500D1">
        <w:rPr>
          <w:sz w:val="28"/>
          <w:szCs w:val="28"/>
          <w:lang w:val="uk-UA"/>
        </w:rPr>
        <w:t>Повідомлення п</w:t>
      </w:r>
      <w:r w:rsidRPr="00F96923">
        <w:rPr>
          <w:color w:val="000000"/>
          <w:sz w:val="28"/>
          <w:szCs w:val="28"/>
          <w:lang w:val="uk-UA"/>
        </w:rPr>
        <w:t>ро нерухоме майно, що не має власника або власник якого невідомий чи яке ніким не успадковане</w:t>
      </w:r>
      <w:r>
        <w:rPr>
          <w:color w:val="000000"/>
          <w:sz w:val="28"/>
          <w:szCs w:val="28"/>
          <w:lang w:val="uk-UA"/>
        </w:rPr>
        <w:t xml:space="preserve">, чи власник якого відмовився від </w:t>
      </w:r>
      <w:r w:rsidR="005500D1">
        <w:rPr>
          <w:color w:val="000000"/>
          <w:sz w:val="28"/>
          <w:szCs w:val="28"/>
          <w:lang w:val="uk-UA"/>
        </w:rPr>
        <w:t>прийняття спадщини</w:t>
      </w:r>
      <w:r w:rsidR="00846E0F">
        <w:rPr>
          <w:color w:val="000000"/>
          <w:sz w:val="28"/>
          <w:szCs w:val="28"/>
          <w:lang w:val="uk-UA"/>
        </w:rPr>
        <w:t>,</w:t>
      </w:r>
      <w:r w:rsidR="005500D1">
        <w:rPr>
          <w:color w:val="000000"/>
          <w:sz w:val="28"/>
          <w:szCs w:val="28"/>
          <w:lang w:val="uk-UA"/>
        </w:rPr>
        <w:t xml:space="preserve"> надсилаються </w:t>
      </w:r>
      <w:r w:rsidR="00153FBE">
        <w:rPr>
          <w:color w:val="000000"/>
          <w:sz w:val="28"/>
          <w:szCs w:val="28"/>
          <w:lang w:val="uk-UA"/>
        </w:rPr>
        <w:t>уповноваженому органу.</w:t>
      </w:r>
    </w:p>
    <w:p w14:paraId="18BC7678" w14:textId="0473C12B" w:rsidR="00480A64" w:rsidRDefault="00480A64" w:rsidP="00F96923">
      <w:pPr>
        <w:pStyle w:val="a5"/>
        <w:shd w:val="clear" w:color="auto" w:fill="FFFFFF"/>
        <w:spacing w:before="0" w:beforeAutospacing="0" w:after="150" w:afterAutospacing="0"/>
        <w:ind w:firstLine="708"/>
        <w:jc w:val="both"/>
        <w:rPr>
          <w:color w:val="000000"/>
          <w:sz w:val="28"/>
          <w:szCs w:val="28"/>
          <w:lang w:val="uk-UA"/>
        </w:rPr>
      </w:pPr>
      <w:r>
        <w:rPr>
          <w:color w:val="000000"/>
          <w:sz w:val="28"/>
          <w:szCs w:val="28"/>
          <w:lang w:val="uk-UA"/>
        </w:rPr>
        <w:t xml:space="preserve">2.3. </w:t>
      </w:r>
      <w:r w:rsidR="009E036A">
        <w:rPr>
          <w:color w:val="000000"/>
          <w:sz w:val="28"/>
          <w:szCs w:val="28"/>
          <w:lang w:val="uk-UA"/>
        </w:rPr>
        <w:t xml:space="preserve">Петриківський селищний </w:t>
      </w:r>
      <w:r>
        <w:rPr>
          <w:color w:val="000000"/>
          <w:sz w:val="28"/>
          <w:szCs w:val="28"/>
          <w:lang w:val="uk-UA"/>
        </w:rPr>
        <w:t xml:space="preserve">голова може ініціювати проведення комісією </w:t>
      </w:r>
      <w:r w:rsidRPr="00480A64">
        <w:rPr>
          <w:sz w:val="28"/>
          <w:szCs w:val="28"/>
          <w:lang w:val="uk-UA"/>
        </w:rPr>
        <w:t>заход</w:t>
      </w:r>
      <w:r w:rsidR="00501022">
        <w:rPr>
          <w:sz w:val="28"/>
          <w:szCs w:val="28"/>
          <w:lang w:val="uk-UA"/>
        </w:rPr>
        <w:t>ів</w:t>
      </w:r>
      <w:r w:rsidRPr="00480A64">
        <w:rPr>
          <w:sz w:val="28"/>
          <w:szCs w:val="28"/>
          <w:lang w:val="uk-UA"/>
        </w:rPr>
        <w:t xml:space="preserve"> з виявлення потенційних об’єктів майна </w:t>
      </w:r>
      <w:proofErr w:type="spellStart"/>
      <w:r w:rsidRPr="00480A64">
        <w:rPr>
          <w:sz w:val="28"/>
          <w:szCs w:val="28"/>
          <w:lang w:val="uk-UA"/>
        </w:rPr>
        <w:t>відумерлої</w:t>
      </w:r>
      <w:proofErr w:type="spellEnd"/>
      <w:r w:rsidRPr="00480A64">
        <w:rPr>
          <w:sz w:val="28"/>
          <w:szCs w:val="28"/>
          <w:lang w:val="uk-UA"/>
        </w:rPr>
        <w:t xml:space="preserve"> спадщини та безхазяйного майна на території </w:t>
      </w:r>
      <w:r w:rsidR="00501022" w:rsidRPr="009C1947">
        <w:rPr>
          <w:color w:val="000000"/>
          <w:sz w:val="28"/>
          <w:szCs w:val="28"/>
          <w:lang w:val="uk-UA"/>
        </w:rPr>
        <w:t>громади</w:t>
      </w:r>
      <w:r w:rsidR="00501022">
        <w:rPr>
          <w:color w:val="000000"/>
          <w:sz w:val="28"/>
          <w:szCs w:val="28"/>
          <w:lang w:val="uk-UA"/>
        </w:rPr>
        <w:t>.</w:t>
      </w:r>
      <w:r w:rsidR="007B5165">
        <w:rPr>
          <w:color w:val="000000"/>
          <w:sz w:val="28"/>
          <w:szCs w:val="28"/>
          <w:lang w:val="uk-UA"/>
        </w:rPr>
        <w:t xml:space="preserve"> Зазначена ініціатива здійснюється шляхом видачі розпорядження.</w:t>
      </w:r>
    </w:p>
    <w:p w14:paraId="18BC7679" w14:textId="45B19A60" w:rsidR="003F6F19" w:rsidRDefault="003F6F19" w:rsidP="005500D1">
      <w:pPr>
        <w:pStyle w:val="a5"/>
        <w:shd w:val="clear" w:color="auto" w:fill="FFFFFF"/>
        <w:spacing w:before="0" w:beforeAutospacing="0" w:after="150" w:afterAutospacing="0"/>
        <w:ind w:firstLine="708"/>
        <w:jc w:val="both"/>
        <w:rPr>
          <w:sz w:val="28"/>
          <w:szCs w:val="28"/>
          <w:lang w:val="uk-UA"/>
        </w:rPr>
      </w:pPr>
      <w:r>
        <w:rPr>
          <w:color w:val="000000"/>
          <w:sz w:val="28"/>
          <w:szCs w:val="28"/>
          <w:lang w:val="uk-UA"/>
        </w:rPr>
        <w:t>2.</w:t>
      </w:r>
      <w:r w:rsidR="00963CBD">
        <w:rPr>
          <w:color w:val="000000"/>
          <w:sz w:val="28"/>
          <w:szCs w:val="28"/>
          <w:lang w:val="uk-UA"/>
        </w:rPr>
        <w:t>4</w:t>
      </w:r>
      <w:r>
        <w:rPr>
          <w:color w:val="000000"/>
          <w:sz w:val="28"/>
          <w:szCs w:val="28"/>
          <w:lang w:val="uk-UA"/>
        </w:rPr>
        <w:t xml:space="preserve">. </w:t>
      </w:r>
      <w:r w:rsidR="00A340AD">
        <w:rPr>
          <w:color w:val="000000"/>
          <w:sz w:val="28"/>
          <w:szCs w:val="28"/>
          <w:lang w:val="uk-UA"/>
        </w:rPr>
        <w:t>Комісія</w:t>
      </w:r>
      <w:r w:rsidR="00611460">
        <w:rPr>
          <w:sz w:val="28"/>
          <w:szCs w:val="28"/>
          <w:lang w:val="uk-UA"/>
        </w:rPr>
        <w:t>, після надходження до неї повідомлення</w:t>
      </w:r>
      <w:r w:rsidR="007B5165">
        <w:rPr>
          <w:sz w:val="28"/>
          <w:szCs w:val="28"/>
          <w:lang w:val="uk-UA"/>
        </w:rPr>
        <w:t>, зазначеного в пункті 2.2 Порядку або розпорядження с</w:t>
      </w:r>
      <w:r w:rsidR="00E25127">
        <w:rPr>
          <w:sz w:val="28"/>
          <w:szCs w:val="28"/>
          <w:lang w:val="uk-UA"/>
        </w:rPr>
        <w:t>елищного</w:t>
      </w:r>
      <w:r w:rsidR="007B5165">
        <w:rPr>
          <w:sz w:val="28"/>
          <w:szCs w:val="28"/>
          <w:lang w:val="uk-UA"/>
        </w:rPr>
        <w:t xml:space="preserve"> голови</w:t>
      </w:r>
      <w:r w:rsidR="0092415E">
        <w:rPr>
          <w:sz w:val="28"/>
          <w:szCs w:val="28"/>
          <w:lang w:val="uk-UA"/>
        </w:rPr>
        <w:t>,</w:t>
      </w:r>
      <w:r w:rsidR="007B5165">
        <w:rPr>
          <w:sz w:val="28"/>
          <w:szCs w:val="28"/>
          <w:lang w:val="uk-UA"/>
        </w:rPr>
        <w:t xml:space="preserve"> </w:t>
      </w:r>
      <w:r>
        <w:rPr>
          <w:sz w:val="28"/>
          <w:szCs w:val="28"/>
          <w:lang w:val="uk-UA"/>
        </w:rPr>
        <w:t>проводить засідання</w:t>
      </w:r>
      <w:r w:rsidR="00846E0F">
        <w:rPr>
          <w:sz w:val="28"/>
          <w:szCs w:val="28"/>
          <w:lang w:val="uk-UA"/>
        </w:rPr>
        <w:t>,</w:t>
      </w:r>
      <w:r>
        <w:rPr>
          <w:sz w:val="28"/>
          <w:szCs w:val="28"/>
          <w:lang w:val="uk-UA"/>
        </w:rPr>
        <w:t xml:space="preserve"> на якому вирішує питання </w:t>
      </w:r>
      <w:r w:rsidRPr="003F6F19">
        <w:rPr>
          <w:sz w:val="28"/>
          <w:szCs w:val="28"/>
          <w:lang w:val="uk-UA"/>
        </w:rPr>
        <w:t>проведення обстеження потенційного</w:t>
      </w:r>
      <w:r w:rsidR="007B5165">
        <w:rPr>
          <w:sz w:val="28"/>
          <w:szCs w:val="28"/>
          <w:lang w:val="uk-UA"/>
        </w:rPr>
        <w:t xml:space="preserve"> </w:t>
      </w:r>
      <w:r w:rsidRPr="003F6F19">
        <w:rPr>
          <w:sz w:val="28"/>
          <w:szCs w:val="28"/>
          <w:lang w:val="uk-UA"/>
        </w:rPr>
        <w:t>об’єкта</w:t>
      </w:r>
      <w:r w:rsidR="007B5165">
        <w:rPr>
          <w:sz w:val="28"/>
          <w:szCs w:val="28"/>
          <w:lang w:val="uk-UA"/>
        </w:rPr>
        <w:t xml:space="preserve"> </w:t>
      </w:r>
      <w:r w:rsidRPr="003F6F19">
        <w:rPr>
          <w:sz w:val="28"/>
          <w:szCs w:val="28"/>
          <w:lang w:val="uk-UA"/>
        </w:rPr>
        <w:t xml:space="preserve">майна </w:t>
      </w:r>
      <w:proofErr w:type="spellStart"/>
      <w:r w:rsidRPr="003F6F19">
        <w:rPr>
          <w:sz w:val="28"/>
          <w:szCs w:val="28"/>
          <w:lang w:val="uk-UA"/>
        </w:rPr>
        <w:t>відумерлої</w:t>
      </w:r>
      <w:proofErr w:type="spellEnd"/>
      <w:r w:rsidRPr="003F6F19">
        <w:rPr>
          <w:sz w:val="28"/>
          <w:szCs w:val="28"/>
          <w:lang w:val="uk-UA"/>
        </w:rPr>
        <w:t xml:space="preserve"> спадщини</w:t>
      </w:r>
      <w:r>
        <w:rPr>
          <w:sz w:val="28"/>
          <w:szCs w:val="28"/>
          <w:lang w:val="uk-UA"/>
        </w:rPr>
        <w:t>, безхазяйного майна</w:t>
      </w:r>
      <w:r w:rsidR="00611460">
        <w:rPr>
          <w:sz w:val="28"/>
          <w:szCs w:val="28"/>
          <w:lang w:val="uk-UA"/>
        </w:rPr>
        <w:t>.</w:t>
      </w:r>
    </w:p>
    <w:p w14:paraId="18BC767A" w14:textId="3983D1E6" w:rsidR="003F6F19" w:rsidRDefault="00611460" w:rsidP="005500D1">
      <w:pPr>
        <w:pStyle w:val="a5"/>
        <w:shd w:val="clear" w:color="auto" w:fill="FFFFFF"/>
        <w:spacing w:before="0" w:beforeAutospacing="0" w:after="150" w:afterAutospacing="0"/>
        <w:ind w:firstLine="708"/>
        <w:jc w:val="both"/>
        <w:rPr>
          <w:sz w:val="28"/>
          <w:szCs w:val="28"/>
          <w:lang w:val="uk-UA"/>
        </w:rPr>
      </w:pPr>
      <w:r>
        <w:rPr>
          <w:sz w:val="28"/>
          <w:szCs w:val="28"/>
          <w:lang w:val="uk-UA"/>
        </w:rPr>
        <w:t>2.</w:t>
      </w:r>
      <w:r w:rsidR="00963CBD">
        <w:rPr>
          <w:sz w:val="28"/>
          <w:szCs w:val="28"/>
          <w:lang w:val="uk-UA"/>
        </w:rPr>
        <w:t>5</w:t>
      </w:r>
      <w:r>
        <w:rPr>
          <w:sz w:val="28"/>
          <w:szCs w:val="28"/>
          <w:lang w:val="uk-UA"/>
        </w:rPr>
        <w:t xml:space="preserve">. </w:t>
      </w:r>
      <w:r w:rsidR="00A340AD">
        <w:rPr>
          <w:sz w:val="28"/>
          <w:szCs w:val="28"/>
          <w:lang w:val="uk-UA"/>
        </w:rPr>
        <w:t xml:space="preserve">Рішення про утворення комісії, </w:t>
      </w:r>
      <w:r w:rsidR="00865C25">
        <w:rPr>
          <w:sz w:val="28"/>
          <w:szCs w:val="28"/>
          <w:lang w:val="uk-UA"/>
        </w:rPr>
        <w:t>про затвердження її</w:t>
      </w:r>
      <w:r w:rsidR="00A340AD">
        <w:rPr>
          <w:sz w:val="28"/>
          <w:szCs w:val="28"/>
          <w:lang w:val="uk-UA"/>
        </w:rPr>
        <w:t xml:space="preserve"> склад</w:t>
      </w:r>
      <w:r w:rsidR="00865C25">
        <w:rPr>
          <w:sz w:val="28"/>
          <w:szCs w:val="28"/>
          <w:lang w:val="uk-UA"/>
        </w:rPr>
        <w:t>у</w:t>
      </w:r>
      <w:r w:rsidR="00A340AD">
        <w:rPr>
          <w:sz w:val="28"/>
          <w:szCs w:val="28"/>
          <w:lang w:val="uk-UA"/>
        </w:rPr>
        <w:t xml:space="preserve"> та положення, яке регламентує її діяльність приймається </w:t>
      </w:r>
      <w:r w:rsidR="00305CB7">
        <w:rPr>
          <w:sz w:val="28"/>
          <w:szCs w:val="28"/>
          <w:lang w:val="uk-UA"/>
        </w:rPr>
        <w:t>уповноваженим органом</w:t>
      </w:r>
      <w:r w:rsidR="00A340AD">
        <w:rPr>
          <w:sz w:val="28"/>
          <w:szCs w:val="28"/>
          <w:lang w:val="uk-UA"/>
        </w:rPr>
        <w:t xml:space="preserve"> з урахуванням вимог цього Порядку.</w:t>
      </w:r>
    </w:p>
    <w:p w14:paraId="18BC767B" w14:textId="685E0E89" w:rsidR="00480A64" w:rsidRDefault="00480A64" w:rsidP="005500D1">
      <w:pPr>
        <w:pStyle w:val="a5"/>
        <w:shd w:val="clear" w:color="auto" w:fill="FFFFFF"/>
        <w:spacing w:before="0" w:beforeAutospacing="0" w:after="150" w:afterAutospacing="0"/>
        <w:ind w:firstLine="708"/>
        <w:jc w:val="both"/>
        <w:rPr>
          <w:sz w:val="28"/>
          <w:szCs w:val="28"/>
          <w:lang w:val="uk-UA"/>
        </w:rPr>
      </w:pPr>
      <w:r>
        <w:rPr>
          <w:sz w:val="28"/>
          <w:szCs w:val="28"/>
          <w:lang w:val="uk-UA"/>
        </w:rPr>
        <w:t>2.</w:t>
      </w:r>
      <w:r w:rsidR="00963CBD">
        <w:rPr>
          <w:sz w:val="28"/>
          <w:szCs w:val="28"/>
          <w:lang w:val="uk-UA"/>
        </w:rPr>
        <w:t>6</w:t>
      </w:r>
      <w:r>
        <w:rPr>
          <w:sz w:val="28"/>
          <w:szCs w:val="28"/>
          <w:lang w:val="uk-UA"/>
        </w:rPr>
        <w:t xml:space="preserve">. </w:t>
      </w:r>
      <w:r w:rsidRPr="00480A64">
        <w:rPr>
          <w:sz w:val="28"/>
          <w:szCs w:val="28"/>
          <w:lang w:val="uk-UA"/>
        </w:rPr>
        <w:t xml:space="preserve">До участі в обстеженні потенційних об’єктів майна </w:t>
      </w:r>
      <w:proofErr w:type="spellStart"/>
      <w:r w:rsidRPr="00480A64">
        <w:rPr>
          <w:sz w:val="28"/>
          <w:szCs w:val="28"/>
          <w:lang w:val="uk-UA"/>
        </w:rPr>
        <w:t>відумерлої</w:t>
      </w:r>
      <w:proofErr w:type="spellEnd"/>
      <w:r w:rsidRPr="00480A64">
        <w:rPr>
          <w:sz w:val="28"/>
          <w:szCs w:val="28"/>
          <w:lang w:val="uk-UA"/>
        </w:rPr>
        <w:t xml:space="preserve"> спадщини</w:t>
      </w:r>
      <w:r>
        <w:rPr>
          <w:sz w:val="28"/>
          <w:szCs w:val="28"/>
          <w:lang w:val="uk-UA"/>
        </w:rPr>
        <w:t>, безхазяйного майна</w:t>
      </w:r>
      <w:r w:rsidRPr="00480A64">
        <w:rPr>
          <w:sz w:val="28"/>
          <w:szCs w:val="28"/>
          <w:lang w:val="uk-UA"/>
        </w:rPr>
        <w:t xml:space="preserve"> Комісія (за необхідності) може залучати спеціалістів та посадових осіб виконавчих органів ради</w:t>
      </w:r>
      <w:r w:rsidR="001B0ED2">
        <w:rPr>
          <w:sz w:val="28"/>
          <w:szCs w:val="28"/>
          <w:lang w:val="uk-UA"/>
        </w:rPr>
        <w:t>, її структурних підрозділів</w:t>
      </w:r>
      <w:r>
        <w:rPr>
          <w:sz w:val="28"/>
          <w:szCs w:val="28"/>
          <w:lang w:val="uk-UA"/>
        </w:rPr>
        <w:t>, інших посадових осіб органів державної виконавчої влади</w:t>
      </w:r>
      <w:r w:rsidR="001B0ED2">
        <w:rPr>
          <w:sz w:val="28"/>
          <w:szCs w:val="28"/>
          <w:lang w:val="uk-UA"/>
        </w:rPr>
        <w:t>, фахівців підприємств, установ та організацій незалежно від форм власності</w:t>
      </w:r>
      <w:r>
        <w:rPr>
          <w:sz w:val="28"/>
          <w:szCs w:val="28"/>
          <w:lang w:val="uk-UA"/>
        </w:rPr>
        <w:t xml:space="preserve"> (за їх згодою)</w:t>
      </w:r>
      <w:r w:rsidR="001B0ED2">
        <w:rPr>
          <w:sz w:val="28"/>
          <w:szCs w:val="28"/>
          <w:lang w:val="uk-UA"/>
        </w:rPr>
        <w:t>.</w:t>
      </w:r>
    </w:p>
    <w:p w14:paraId="18BC767D" w14:textId="43237BF1" w:rsidR="00F41399" w:rsidRDefault="00F41399" w:rsidP="00846E0F">
      <w:pPr>
        <w:pStyle w:val="a5"/>
        <w:shd w:val="clear" w:color="auto" w:fill="FFFFFF"/>
        <w:spacing w:before="0" w:beforeAutospacing="0" w:after="150" w:afterAutospacing="0"/>
        <w:ind w:firstLine="708"/>
        <w:jc w:val="both"/>
        <w:rPr>
          <w:color w:val="000000"/>
          <w:sz w:val="28"/>
          <w:szCs w:val="28"/>
          <w:shd w:val="clear" w:color="auto" w:fill="FFFFFF"/>
          <w:lang w:val="uk-UA"/>
        </w:rPr>
      </w:pPr>
      <w:r>
        <w:rPr>
          <w:color w:val="000000"/>
          <w:sz w:val="28"/>
          <w:szCs w:val="28"/>
          <w:shd w:val="clear" w:color="auto" w:fill="FFFFFF"/>
          <w:lang w:val="uk-UA"/>
        </w:rPr>
        <w:t>2.</w:t>
      </w:r>
      <w:r w:rsidR="00963CBD">
        <w:rPr>
          <w:color w:val="000000"/>
          <w:sz w:val="28"/>
          <w:szCs w:val="28"/>
          <w:shd w:val="clear" w:color="auto" w:fill="FFFFFF"/>
          <w:lang w:val="uk-UA"/>
        </w:rPr>
        <w:t>7</w:t>
      </w:r>
      <w:r>
        <w:rPr>
          <w:color w:val="000000"/>
          <w:sz w:val="28"/>
          <w:szCs w:val="28"/>
          <w:shd w:val="clear" w:color="auto" w:fill="FFFFFF"/>
          <w:lang w:val="uk-UA"/>
        </w:rPr>
        <w:t xml:space="preserve">. </w:t>
      </w:r>
      <w:r w:rsidRPr="00A26A4A">
        <w:rPr>
          <w:color w:val="000000"/>
          <w:sz w:val="28"/>
          <w:szCs w:val="28"/>
          <w:shd w:val="clear" w:color="auto" w:fill="FFFFFF"/>
          <w:lang w:val="uk-UA"/>
        </w:rPr>
        <w:t>У процесі обстеження вирішуються наступні питання:</w:t>
      </w:r>
      <w:r>
        <w:rPr>
          <w:color w:val="000000"/>
          <w:sz w:val="28"/>
          <w:szCs w:val="28"/>
          <w:shd w:val="clear" w:color="auto" w:fill="FFFFFF"/>
          <w:lang w:val="uk-UA"/>
        </w:rPr>
        <w:t xml:space="preserve"> </w:t>
      </w:r>
      <w:r w:rsidRPr="00A26A4A">
        <w:rPr>
          <w:color w:val="000000"/>
          <w:sz w:val="28"/>
          <w:szCs w:val="28"/>
          <w:shd w:val="clear" w:color="auto" w:fill="FFFFFF"/>
          <w:lang w:val="uk-UA"/>
        </w:rPr>
        <w:t>технічний</w:t>
      </w:r>
      <w:r>
        <w:rPr>
          <w:color w:val="000000"/>
          <w:sz w:val="28"/>
          <w:szCs w:val="28"/>
          <w:shd w:val="clear" w:color="auto" w:fill="FFFFFF"/>
          <w:lang w:val="uk-UA"/>
        </w:rPr>
        <w:t xml:space="preserve"> </w:t>
      </w:r>
      <w:r w:rsidRPr="00A26A4A">
        <w:rPr>
          <w:color w:val="000000"/>
          <w:sz w:val="28"/>
          <w:szCs w:val="28"/>
          <w:shd w:val="clear" w:color="auto" w:fill="FFFFFF"/>
          <w:lang w:val="uk-UA"/>
        </w:rPr>
        <w:t>стан</w:t>
      </w:r>
      <w:r>
        <w:rPr>
          <w:color w:val="000000"/>
          <w:sz w:val="28"/>
          <w:szCs w:val="28"/>
          <w:shd w:val="clear" w:color="auto" w:fill="FFFFFF"/>
          <w:lang w:val="uk-UA"/>
        </w:rPr>
        <w:t xml:space="preserve"> </w:t>
      </w:r>
      <w:r w:rsidRPr="00A26A4A">
        <w:rPr>
          <w:color w:val="000000"/>
          <w:sz w:val="28"/>
          <w:szCs w:val="28"/>
          <w:shd w:val="clear" w:color="auto" w:fill="FFFFFF"/>
          <w:lang w:val="uk-UA"/>
        </w:rPr>
        <w:t>об’єкта;</w:t>
      </w:r>
      <w:r>
        <w:rPr>
          <w:color w:val="000000"/>
          <w:sz w:val="28"/>
          <w:szCs w:val="28"/>
          <w:shd w:val="clear" w:color="auto" w:fill="FFFFFF"/>
          <w:lang w:val="uk-UA"/>
        </w:rPr>
        <w:t xml:space="preserve"> </w:t>
      </w:r>
      <w:r w:rsidRPr="00A26A4A">
        <w:rPr>
          <w:color w:val="000000"/>
          <w:sz w:val="28"/>
          <w:szCs w:val="28"/>
          <w:shd w:val="clear" w:color="auto" w:fill="FFFFFF"/>
          <w:lang w:val="uk-UA"/>
        </w:rPr>
        <w:t>можливість використання об’єкта згідно із й</w:t>
      </w:r>
      <w:r w:rsidR="0037293C">
        <w:rPr>
          <w:color w:val="000000"/>
          <w:sz w:val="28"/>
          <w:szCs w:val="28"/>
          <w:shd w:val="clear" w:color="auto" w:fill="FFFFFF"/>
          <w:lang w:val="uk-UA"/>
        </w:rPr>
        <w:t>ого функціональним призначенням.</w:t>
      </w:r>
      <w:r w:rsidRPr="00A26A4A">
        <w:rPr>
          <w:color w:val="000000"/>
          <w:sz w:val="28"/>
          <w:szCs w:val="28"/>
          <w:shd w:val="clear" w:color="auto" w:fill="FFFFFF"/>
          <w:lang w:val="uk-UA"/>
        </w:rPr>
        <w:t xml:space="preserve"> </w:t>
      </w:r>
    </w:p>
    <w:p w14:paraId="18BC767E" w14:textId="6DF51F1A" w:rsidR="00F41399" w:rsidRDefault="00F41399" w:rsidP="007A7661">
      <w:pPr>
        <w:pStyle w:val="a5"/>
        <w:shd w:val="clear" w:color="auto" w:fill="FFFFFF"/>
        <w:spacing w:before="0" w:beforeAutospacing="0" w:after="150" w:afterAutospacing="0"/>
        <w:ind w:firstLine="708"/>
        <w:jc w:val="both"/>
        <w:rPr>
          <w:color w:val="000000"/>
          <w:sz w:val="28"/>
          <w:szCs w:val="28"/>
          <w:shd w:val="clear" w:color="auto" w:fill="FFFFFF"/>
          <w:lang w:val="uk-UA"/>
        </w:rPr>
      </w:pPr>
      <w:r>
        <w:rPr>
          <w:color w:val="000000"/>
          <w:sz w:val="28"/>
          <w:szCs w:val="28"/>
          <w:shd w:val="clear" w:color="auto" w:fill="FFFFFF"/>
          <w:lang w:val="uk-UA"/>
        </w:rPr>
        <w:t>2.</w:t>
      </w:r>
      <w:r w:rsidR="00963CBD">
        <w:rPr>
          <w:color w:val="000000"/>
          <w:sz w:val="28"/>
          <w:szCs w:val="28"/>
          <w:shd w:val="clear" w:color="auto" w:fill="FFFFFF"/>
          <w:lang w:val="uk-UA"/>
        </w:rPr>
        <w:t>8</w:t>
      </w:r>
      <w:r>
        <w:rPr>
          <w:color w:val="000000"/>
          <w:sz w:val="28"/>
          <w:szCs w:val="28"/>
          <w:shd w:val="clear" w:color="auto" w:fill="FFFFFF"/>
          <w:lang w:val="uk-UA"/>
        </w:rPr>
        <w:t>. За результатами обстеження складається Акт</w:t>
      </w:r>
      <w:r w:rsidRPr="00F41399">
        <w:rPr>
          <w:sz w:val="28"/>
          <w:szCs w:val="28"/>
          <w:lang w:val="uk-UA"/>
        </w:rPr>
        <w:t xml:space="preserve"> </w:t>
      </w:r>
      <w:r w:rsidRPr="007A7661">
        <w:rPr>
          <w:sz w:val="28"/>
          <w:szCs w:val="28"/>
          <w:lang w:val="uk-UA"/>
        </w:rPr>
        <w:t>обстеження</w:t>
      </w:r>
      <w:r w:rsidR="00906D28">
        <w:rPr>
          <w:sz w:val="28"/>
          <w:szCs w:val="28"/>
          <w:lang w:val="uk-UA"/>
        </w:rPr>
        <w:t xml:space="preserve"> нерухомого майна</w:t>
      </w:r>
      <w:r>
        <w:rPr>
          <w:sz w:val="28"/>
          <w:szCs w:val="28"/>
          <w:lang w:val="uk-UA"/>
        </w:rPr>
        <w:t xml:space="preserve"> за формою згідно </w:t>
      </w:r>
      <w:r w:rsidR="00846E0F">
        <w:rPr>
          <w:sz w:val="28"/>
          <w:szCs w:val="28"/>
          <w:lang w:val="uk-UA"/>
        </w:rPr>
        <w:t xml:space="preserve">з </w:t>
      </w:r>
      <w:r>
        <w:rPr>
          <w:sz w:val="28"/>
          <w:szCs w:val="28"/>
          <w:lang w:val="uk-UA"/>
        </w:rPr>
        <w:t>додатк</w:t>
      </w:r>
      <w:r w:rsidR="00846E0F">
        <w:rPr>
          <w:sz w:val="28"/>
          <w:szCs w:val="28"/>
          <w:lang w:val="uk-UA"/>
        </w:rPr>
        <w:t>ом</w:t>
      </w:r>
      <w:r>
        <w:rPr>
          <w:sz w:val="28"/>
          <w:szCs w:val="28"/>
          <w:lang w:val="uk-UA"/>
        </w:rPr>
        <w:t xml:space="preserve"> </w:t>
      </w:r>
      <w:r w:rsidR="00DB1C84">
        <w:rPr>
          <w:sz w:val="28"/>
          <w:szCs w:val="28"/>
          <w:lang w:val="uk-UA"/>
        </w:rPr>
        <w:t>2</w:t>
      </w:r>
      <w:r>
        <w:rPr>
          <w:sz w:val="28"/>
          <w:szCs w:val="28"/>
          <w:lang w:val="uk-UA"/>
        </w:rPr>
        <w:t xml:space="preserve"> </w:t>
      </w:r>
      <w:r w:rsidR="00846E0F">
        <w:rPr>
          <w:sz w:val="28"/>
          <w:szCs w:val="28"/>
          <w:lang w:val="uk-UA"/>
        </w:rPr>
        <w:t>до додатка 2 до рішення селищної ради</w:t>
      </w:r>
      <w:r w:rsidR="00FA0761">
        <w:rPr>
          <w:sz w:val="28"/>
          <w:szCs w:val="28"/>
          <w:lang w:val="uk-UA"/>
        </w:rPr>
        <w:t xml:space="preserve">, який подається на затвердження </w:t>
      </w:r>
      <w:r w:rsidR="00676D75">
        <w:rPr>
          <w:sz w:val="28"/>
          <w:szCs w:val="28"/>
          <w:lang w:val="uk-UA"/>
        </w:rPr>
        <w:t>уповноваженому органу</w:t>
      </w:r>
      <w:r w:rsidR="00FA0761">
        <w:rPr>
          <w:sz w:val="28"/>
          <w:szCs w:val="28"/>
          <w:lang w:val="uk-UA"/>
        </w:rPr>
        <w:t>.</w:t>
      </w:r>
    </w:p>
    <w:p w14:paraId="18BC767F" w14:textId="77777777" w:rsidR="00F41399" w:rsidRPr="00F41399" w:rsidRDefault="00F41399" w:rsidP="00F41399">
      <w:pPr>
        <w:pStyle w:val="a5"/>
        <w:shd w:val="clear" w:color="auto" w:fill="FFFFFF"/>
        <w:spacing w:before="0" w:beforeAutospacing="0" w:after="150" w:afterAutospacing="0"/>
        <w:jc w:val="center"/>
        <w:rPr>
          <w:rStyle w:val="a7"/>
          <w:b w:val="0"/>
          <w:bCs w:val="0"/>
          <w:color w:val="000000" w:themeColor="text1"/>
          <w:sz w:val="28"/>
          <w:szCs w:val="28"/>
          <w:lang w:val="uk-UA"/>
        </w:rPr>
      </w:pPr>
      <w:r w:rsidRPr="000D5388">
        <w:rPr>
          <w:rStyle w:val="a7"/>
          <w:color w:val="000000" w:themeColor="text1"/>
          <w:sz w:val="28"/>
          <w:szCs w:val="28"/>
          <w:shd w:val="clear" w:color="auto" w:fill="FFFFFF"/>
          <w:lang w:val="uk-UA"/>
        </w:rPr>
        <w:lastRenderedPageBreak/>
        <w:t>3.</w:t>
      </w:r>
      <w:r w:rsidRPr="00F41399">
        <w:rPr>
          <w:rStyle w:val="a7"/>
          <w:color w:val="000000" w:themeColor="text1"/>
          <w:sz w:val="28"/>
          <w:szCs w:val="28"/>
          <w:shd w:val="clear" w:color="auto" w:fill="FFFFFF"/>
        </w:rPr>
        <w:t> </w:t>
      </w:r>
      <w:r w:rsidRPr="000D5388">
        <w:rPr>
          <w:rStyle w:val="a7"/>
          <w:color w:val="000000" w:themeColor="text1"/>
          <w:sz w:val="28"/>
          <w:szCs w:val="28"/>
          <w:shd w:val="clear" w:color="auto" w:fill="FFFFFF"/>
          <w:lang w:val="uk-UA"/>
        </w:rPr>
        <w:t>Облік безхазяйного нерухомого майна</w:t>
      </w:r>
      <w:r w:rsidRPr="00F41399">
        <w:rPr>
          <w:rStyle w:val="a7"/>
          <w:color w:val="000000" w:themeColor="text1"/>
          <w:sz w:val="28"/>
          <w:szCs w:val="28"/>
          <w:shd w:val="clear" w:color="auto" w:fill="FFFFFF"/>
          <w:lang w:val="uk-UA"/>
        </w:rPr>
        <w:t xml:space="preserve"> </w:t>
      </w:r>
    </w:p>
    <w:p w14:paraId="18BC7680" w14:textId="45826D8C" w:rsidR="007E4D42" w:rsidRDefault="00F41399" w:rsidP="00F41399">
      <w:pPr>
        <w:pStyle w:val="a5"/>
        <w:shd w:val="clear" w:color="auto" w:fill="FFFFFF"/>
        <w:spacing w:before="0" w:beforeAutospacing="0" w:after="150" w:afterAutospacing="0"/>
        <w:ind w:firstLine="708"/>
        <w:jc w:val="both"/>
        <w:rPr>
          <w:color w:val="000000"/>
          <w:sz w:val="28"/>
          <w:szCs w:val="28"/>
          <w:lang w:val="uk-UA"/>
        </w:rPr>
      </w:pPr>
      <w:r w:rsidRPr="00F41399">
        <w:rPr>
          <w:rStyle w:val="a7"/>
          <w:b w:val="0"/>
          <w:color w:val="000000" w:themeColor="text1"/>
          <w:sz w:val="28"/>
          <w:szCs w:val="28"/>
          <w:shd w:val="clear" w:color="auto" w:fill="FFFFFF"/>
          <w:lang w:val="uk-UA"/>
        </w:rPr>
        <w:t>3.1.</w:t>
      </w:r>
      <w:r w:rsidRPr="00F41399">
        <w:rPr>
          <w:color w:val="000000" w:themeColor="text1"/>
          <w:sz w:val="28"/>
          <w:szCs w:val="28"/>
          <w:lang w:val="uk-UA"/>
        </w:rPr>
        <w:t xml:space="preserve"> </w:t>
      </w:r>
      <w:r w:rsidR="007E4D42" w:rsidRPr="007E4D42">
        <w:rPr>
          <w:color w:val="000000"/>
          <w:sz w:val="28"/>
          <w:szCs w:val="28"/>
          <w:lang w:val="uk-UA"/>
        </w:rPr>
        <w:t>Після отримання Комісією інформації про</w:t>
      </w:r>
      <w:r w:rsidR="007E4D42" w:rsidRPr="007E4D42">
        <w:rPr>
          <w:sz w:val="28"/>
          <w:szCs w:val="28"/>
          <w:lang w:val="uk-UA"/>
        </w:rPr>
        <w:t xml:space="preserve"> </w:t>
      </w:r>
      <w:r w:rsidR="007E4D42">
        <w:rPr>
          <w:sz w:val="28"/>
          <w:szCs w:val="28"/>
          <w:lang w:val="uk-UA"/>
        </w:rPr>
        <w:t xml:space="preserve">наявність на території </w:t>
      </w:r>
      <w:r w:rsidR="00E53FAF">
        <w:rPr>
          <w:sz w:val="28"/>
          <w:szCs w:val="28"/>
          <w:lang w:val="uk-UA"/>
        </w:rPr>
        <w:t xml:space="preserve">Петриківської селищної </w:t>
      </w:r>
      <w:r w:rsidR="007E4D42">
        <w:rPr>
          <w:sz w:val="28"/>
          <w:szCs w:val="28"/>
          <w:lang w:val="uk-UA"/>
        </w:rPr>
        <w:t>територіальної громади потенційних об’єктів безхазяйного майна</w:t>
      </w:r>
      <w:r w:rsidR="007E4D42" w:rsidRPr="007E4D42">
        <w:rPr>
          <w:color w:val="000000"/>
          <w:sz w:val="28"/>
          <w:szCs w:val="28"/>
          <w:lang w:val="uk-UA"/>
        </w:rPr>
        <w:t xml:space="preserve">, голова комісії визначає дату і час проведення засідання Комісії, на якому вирішується питання проведення обстеження потенційного об’єкта  </w:t>
      </w:r>
      <w:r w:rsidR="007E4D42">
        <w:rPr>
          <w:color w:val="000000"/>
          <w:sz w:val="28"/>
          <w:szCs w:val="28"/>
          <w:lang w:val="uk-UA"/>
        </w:rPr>
        <w:t>безхазяйного майна</w:t>
      </w:r>
      <w:r w:rsidR="007E4D42" w:rsidRPr="007E4D42">
        <w:rPr>
          <w:color w:val="000000"/>
          <w:sz w:val="28"/>
          <w:szCs w:val="28"/>
          <w:lang w:val="uk-UA"/>
        </w:rPr>
        <w:t xml:space="preserve"> – дата та час такого обстеження здійснюється в день проведення засідання Комісії або на наступний робочий день.</w:t>
      </w:r>
    </w:p>
    <w:p w14:paraId="18BC7681" w14:textId="77777777" w:rsidR="00CD3FD7" w:rsidRPr="00CD3FD7" w:rsidRDefault="00CD3FD7" w:rsidP="00CD3FD7">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 xml:space="preserve">3.2. </w:t>
      </w:r>
      <w:r w:rsidRPr="00CD3FD7">
        <w:rPr>
          <w:color w:val="000000" w:themeColor="text1"/>
          <w:sz w:val="28"/>
          <w:szCs w:val="28"/>
          <w:lang w:val="uk-UA"/>
        </w:rPr>
        <w:t>Обстеження потенційного об’єкта безхазяйного майна здійснюється безпосередньо на</w:t>
      </w:r>
      <w:r>
        <w:rPr>
          <w:color w:val="000000" w:themeColor="text1"/>
          <w:sz w:val="28"/>
          <w:szCs w:val="28"/>
          <w:lang w:val="uk-UA"/>
        </w:rPr>
        <w:t xml:space="preserve"> </w:t>
      </w:r>
      <w:r w:rsidRPr="00CD3FD7">
        <w:rPr>
          <w:color w:val="000000" w:themeColor="text1"/>
          <w:sz w:val="28"/>
          <w:szCs w:val="28"/>
          <w:lang w:val="uk-UA"/>
        </w:rPr>
        <w:t>об’єкті такого майна зі складенням Акту обстеження</w:t>
      </w:r>
      <w:r w:rsidR="00A23D67">
        <w:rPr>
          <w:color w:val="000000" w:themeColor="text1"/>
          <w:sz w:val="28"/>
          <w:szCs w:val="28"/>
          <w:lang w:val="uk-UA"/>
        </w:rPr>
        <w:t xml:space="preserve"> нерухомого майна</w:t>
      </w:r>
      <w:r w:rsidRPr="00CD3FD7">
        <w:rPr>
          <w:color w:val="000000" w:themeColor="text1"/>
          <w:sz w:val="28"/>
          <w:szCs w:val="28"/>
          <w:lang w:val="uk-UA"/>
        </w:rPr>
        <w:t>, в якому зазначаються:</w:t>
      </w:r>
    </w:p>
    <w:p w14:paraId="18BC7682" w14:textId="77777777" w:rsidR="00CD3FD7" w:rsidRPr="00CD3FD7" w:rsidRDefault="00CD3FD7" w:rsidP="00CD3FD7">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 xml:space="preserve">- </w:t>
      </w:r>
      <w:r w:rsidRPr="00CD3FD7">
        <w:rPr>
          <w:color w:val="000000" w:themeColor="text1"/>
          <w:sz w:val="28"/>
          <w:szCs w:val="28"/>
          <w:lang w:val="uk-UA"/>
        </w:rPr>
        <w:t>адреса місцезнаходження об’єкта майна;</w:t>
      </w:r>
    </w:p>
    <w:p w14:paraId="18BC7683" w14:textId="77777777" w:rsidR="00CD3FD7" w:rsidRPr="00CD3FD7" w:rsidRDefault="00CD3FD7" w:rsidP="00CD3FD7">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w:t>
      </w:r>
      <w:r w:rsidRPr="00CD3FD7">
        <w:rPr>
          <w:color w:val="000000" w:themeColor="text1"/>
          <w:sz w:val="28"/>
          <w:szCs w:val="28"/>
          <w:lang w:val="uk-UA"/>
        </w:rPr>
        <w:t xml:space="preserve"> стислий опис об’єкта майна;</w:t>
      </w:r>
    </w:p>
    <w:p w14:paraId="18BC7684" w14:textId="77777777" w:rsidR="00CD3FD7" w:rsidRPr="00CD3FD7" w:rsidRDefault="00CD3FD7" w:rsidP="00CD3FD7">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 xml:space="preserve">- </w:t>
      </w:r>
      <w:r w:rsidRPr="00CD3FD7">
        <w:rPr>
          <w:color w:val="000000" w:themeColor="text1"/>
          <w:sz w:val="28"/>
          <w:szCs w:val="28"/>
          <w:lang w:val="uk-UA"/>
        </w:rPr>
        <w:t>відомості про технічний стан об’єкта майна та можливість використання за</w:t>
      </w:r>
      <w:r w:rsidR="00906D28" w:rsidRPr="00906D28">
        <w:rPr>
          <w:color w:val="000000"/>
          <w:sz w:val="28"/>
          <w:szCs w:val="28"/>
          <w:shd w:val="clear" w:color="auto" w:fill="FFFFFF"/>
          <w:lang w:val="uk-UA"/>
        </w:rPr>
        <w:t xml:space="preserve"> </w:t>
      </w:r>
      <w:r w:rsidR="00906D28" w:rsidRPr="00A26A4A">
        <w:rPr>
          <w:color w:val="000000"/>
          <w:sz w:val="28"/>
          <w:szCs w:val="28"/>
          <w:shd w:val="clear" w:color="auto" w:fill="FFFFFF"/>
          <w:lang w:val="uk-UA"/>
        </w:rPr>
        <w:t>його функціональним</w:t>
      </w:r>
      <w:r>
        <w:rPr>
          <w:color w:val="000000" w:themeColor="text1"/>
          <w:sz w:val="28"/>
          <w:szCs w:val="28"/>
          <w:lang w:val="uk-UA"/>
        </w:rPr>
        <w:t xml:space="preserve"> </w:t>
      </w:r>
      <w:r w:rsidRPr="00CD3FD7">
        <w:rPr>
          <w:color w:val="000000" w:themeColor="text1"/>
          <w:sz w:val="28"/>
          <w:szCs w:val="28"/>
          <w:lang w:val="uk-UA"/>
        </w:rPr>
        <w:t>призначенням;</w:t>
      </w:r>
    </w:p>
    <w:p w14:paraId="18BC7685" w14:textId="77777777" w:rsidR="00CD3FD7" w:rsidRDefault="00CD3FD7" w:rsidP="00CD3FD7">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w:t>
      </w:r>
      <w:r w:rsidRPr="00CD3FD7">
        <w:rPr>
          <w:color w:val="000000" w:themeColor="text1"/>
          <w:sz w:val="28"/>
          <w:szCs w:val="28"/>
          <w:lang w:val="uk-UA"/>
        </w:rPr>
        <w:t xml:space="preserve"> інші відомості про об’єкт майна (інформація про юридичних/фізичних осіб, які можуть</w:t>
      </w:r>
      <w:r>
        <w:rPr>
          <w:color w:val="000000" w:themeColor="text1"/>
          <w:sz w:val="28"/>
          <w:szCs w:val="28"/>
          <w:lang w:val="uk-UA"/>
        </w:rPr>
        <w:t xml:space="preserve"> </w:t>
      </w:r>
      <w:r w:rsidRPr="00CD3FD7">
        <w:rPr>
          <w:color w:val="000000" w:themeColor="text1"/>
          <w:sz w:val="28"/>
          <w:szCs w:val="28"/>
          <w:lang w:val="uk-UA"/>
        </w:rPr>
        <w:t>бути його власниками, отримана з доступних джерел).</w:t>
      </w:r>
    </w:p>
    <w:p w14:paraId="1F90ECA4" w14:textId="7388052C" w:rsidR="00D0730F" w:rsidRDefault="00D77EF9" w:rsidP="00CD3FD7">
      <w:pPr>
        <w:pStyle w:val="a5"/>
        <w:shd w:val="clear" w:color="auto" w:fill="FFFFFF"/>
        <w:spacing w:after="150"/>
        <w:ind w:firstLine="708"/>
        <w:jc w:val="both"/>
        <w:rPr>
          <w:color w:val="000000"/>
          <w:sz w:val="28"/>
          <w:szCs w:val="28"/>
          <w:shd w:val="clear" w:color="auto" w:fill="FFFFFF"/>
          <w:lang w:val="uk-UA"/>
        </w:rPr>
      </w:pPr>
      <w:r>
        <w:rPr>
          <w:color w:val="000000"/>
          <w:sz w:val="28"/>
          <w:szCs w:val="28"/>
          <w:shd w:val="clear" w:color="auto" w:fill="FFFFFF"/>
          <w:lang w:val="uk-UA"/>
        </w:rPr>
        <w:t>3</w:t>
      </w:r>
      <w:r w:rsidR="004955B4">
        <w:rPr>
          <w:color w:val="000000"/>
          <w:sz w:val="28"/>
          <w:szCs w:val="28"/>
          <w:shd w:val="clear" w:color="auto" w:fill="FFFFFF"/>
          <w:lang w:val="uk-UA"/>
        </w:rPr>
        <w:t xml:space="preserve">.3 </w:t>
      </w:r>
      <w:proofErr w:type="spellStart"/>
      <w:r w:rsidR="00D0730F" w:rsidRPr="00D0730F">
        <w:rPr>
          <w:color w:val="000000"/>
          <w:sz w:val="28"/>
          <w:szCs w:val="28"/>
          <w:shd w:val="clear" w:color="auto" w:fill="FFFFFF"/>
        </w:rPr>
        <w:t>Якщо</w:t>
      </w:r>
      <w:proofErr w:type="spellEnd"/>
      <w:r w:rsidR="00D0730F" w:rsidRPr="00D0730F">
        <w:rPr>
          <w:color w:val="000000"/>
          <w:sz w:val="28"/>
          <w:szCs w:val="28"/>
          <w:shd w:val="clear" w:color="auto" w:fill="FFFFFF"/>
        </w:rPr>
        <w:t xml:space="preserve"> у </w:t>
      </w:r>
      <w:proofErr w:type="spellStart"/>
      <w:r w:rsidR="00D0730F" w:rsidRPr="00D0730F">
        <w:rPr>
          <w:color w:val="000000"/>
          <w:sz w:val="28"/>
          <w:szCs w:val="28"/>
          <w:shd w:val="clear" w:color="auto" w:fill="FFFFFF"/>
        </w:rPr>
        <w:t>ході</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комісійного</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обстеження</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об'єкта</w:t>
      </w:r>
      <w:proofErr w:type="spellEnd"/>
      <w:r w:rsidR="00D0730F" w:rsidRPr="00D0730F">
        <w:rPr>
          <w:color w:val="000000"/>
          <w:sz w:val="28"/>
          <w:szCs w:val="28"/>
          <w:shd w:val="clear" w:color="auto" w:fill="FFFFFF"/>
        </w:rPr>
        <w:t xml:space="preserve"> буде </w:t>
      </w:r>
      <w:proofErr w:type="spellStart"/>
      <w:r w:rsidR="00D0730F" w:rsidRPr="00D0730F">
        <w:rPr>
          <w:color w:val="000000"/>
          <w:sz w:val="28"/>
          <w:szCs w:val="28"/>
          <w:shd w:val="clear" w:color="auto" w:fill="FFFFFF"/>
        </w:rPr>
        <w:t>виявлено</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його</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руйнацію</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знищення</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комісія</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надає</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пропозиції</w:t>
      </w:r>
      <w:proofErr w:type="spellEnd"/>
      <w:r w:rsidR="00D0730F" w:rsidRPr="00D0730F">
        <w:rPr>
          <w:color w:val="000000"/>
          <w:sz w:val="28"/>
          <w:szCs w:val="28"/>
          <w:shd w:val="clear" w:color="auto" w:fill="FFFFFF"/>
        </w:rPr>
        <w:t xml:space="preserve"> до </w:t>
      </w:r>
      <w:proofErr w:type="spellStart"/>
      <w:r w:rsidR="00D0730F" w:rsidRPr="00D0730F">
        <w:rPr>
          <w:color w:val="000000"/>
          <w:sz w:val="28"/>
          <w:szCs w:val="28"/>
          <w:shd w:val="clear" w:color="auto" w:fill="FFFFFF"/>
        </w:rPr>
        <w:t>уповноваженого</w:t>
      </w:r>
      <w:proofErr w:type="spellEnd"/>
      <w:r w:rsidR="00D0730F" w:rsidRPr="00D0730F">
        <w:rPr>
          <w:color w:val="000000"/>
          <w:sz w:val="28"/>
          <w:szCs w:val="28"/>
          <w:shd w:val="clear" w:color="auto" w:fill="FFFFFF"/>
        </w:rPr>
        <w:t xml:space="preserve"> органу </w:t>
      </w:r>
      <w:proofErr w:type="spellStart"/>
      <w:r w:rsidR="00D0730F" w:rsidRPr="00D0730F">
        <w:rPr>
          <w:color w:val="000000"/>
          <w:sz w:val="28"/>
          <w:szCs w:val="28"/>
          <w:shd w:val="clear" w:color="auto" w:fill="FFFFFF"/>
        </w:rPr>
        <w:t>щодо</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припинення</w:t>
      </w:r>
      <w:proofErr w:type="spellEnd"/>
      <w:r w:rsidR="00D0730F" w:rsidRPr="00D0730F">
        <w:rPr>
          <w:color w:val="000000"/>
          <w:sz w:val="28"/>
          <w:szCs w:val="28"/>
          <w:shd w:val="clear" w:color="auto" w:fill="FFFFFF"/>
        </w:rPr>
        <w:t xml:space="preserve"> права </w:t>
      </w:r>
      <w:proofErr w:type="spellStart"/>
      <w:r w:rsidR="00D0730F" w:rsidRPr="00D0730F">
        <w:rPr>
          <w:color w:val="000000"/>
          <w:sz w:val="28"/>
          <w:szCs w:val="28"/>
          <w:shd w:val="clear" w:color="auto" w:fill="FFFFFF"/>
        </w:rPr>
        <w:t>власності</w:t>
      </w:r>
      <w:proofErr w:type="spellEnd"/>
      <w:r w:rsidR="00D0730F" w:rsidRPr="00D0730F">
        <w:rPr>
          <w:color w:val="000000"/>
          <w:sz w:val="28"/>
          <w:szCs w:val="28"/>
          <w:shd w:val="clear" w:color="auto" w:fill="FFFFFF"/>
        </w:rPr>
        <w:t xml:space="preserve"> на </w:t>
      </w:r>
      <w:proofErr w:type="spellStart"/>
      <w:r w:rsidR="00D0730F" w:rsidRPr="00D0730F">
        <w:rPr>
          <w:color w:val="000000"/>
          <w:sz w:val="28"/>
          <w:szCs w:val="28"/>
          <w:shd w:val="clear" w:color="auto" w:fill="FFFFFF"/>
        </w:rPr>
        <w:t>такий</w:t>
      </w:r>
      <w:proofErr w:type="spellEnd"/>
      <w:r w:rsidR="00D0730F" w:rsidRPr="00D0730F">
        <w:rPr>
          <w:color w:val="000000"/>
          <w:sz w:val="28"/>
          <w:szCs w:val="28"/>
          <w:shd w:val="clear" w:color="auto" w:fill="FFFFFF"/>
        </w:rPr>
        <w:t xml:space="preserve"> </w:t>
      </w:r>
      <w:proofErr w:type="spellStart"/>
      <w:r w:rsidR="00D0730F" w:rsidRPr="00D0730F">
        <w:rPr>
          <w:color w:val="000000"/>
          <w:sz w:val="28"/>
          <w:szCs w:val="28"/>
          <w:shd w:val="clear" w:color="auto" w:fill="FFFFFF"/>
        </w:rPr>
        <w:t>об'єкт</w:t>
      </w:r>
      <w:proofErr w:type="spellEnd"/>
      <w:r w:rsidR="008C5106">
        <w:rPr>
          <w:color w:val="000000"/>
          <w:sz w:val="28"/>
          <w:szCs w:val="28"/>
          <w:shd w:val="clear" w:color="auto" w:fill="FFFFFF"/>
          <w:lang w:val="uk-UA"/>
        </w:rPr>
        <w:t>.</w:t>
      </w:r>
    </w:p>
    <w:p w14:paraId="70070B86" w14:textId="1151D9DF" w:rsidR="00D77EF9" w:rsidRPr="00D77EF9" w:rsidRDefault="00D77EF9" w:rsidP="00CD3FD7">
      <w:pPr>
        <w:pStyle w:val="a5"/>
        <w:shd w:val="clear" w:color="auto" w:fill="FFFFFF"/>
        <w:spacing w:after="150"/>
        <w:ind w:firstLine="708"/>
        <w:jc w:val="both"/>
        <w:rPr>
          <w:color w:val="000000" w:themeColor="text1"/>
          <w:sz w:val="28"/>
          <w:szCs w:val="28"/>
          <w:lang w:val="uk-UA"/>
        </w:rPr>
      </w:pPr>
      <w:r>
        <w:rPr>
          <w:color w:val="000000"/>
          <w:sz w:val="28"/>
          <w:szCs w:val="28"/>
          <w:shd w:val="clear" w:color="auto" w:fill="FFFFFF"/>
          <w:lang w:val="uk-UA"/>
        </w:rPr>
        <w:t>Я</w:t>
      </w:r>
      <w:proofErr w:type="spellStart"/>
      <w:r w:rsidRPr="00D77EF9">
        <w:rPr>
          <w:color w:val="000000"/>
          <w:sz w:val="28"/>
          <w:szCs w:val="28"/>
          <w:shd w:val="clear" w:color="auto" w:fill="FFFFFF"/>
        </w:rPr>
        <w:t>кщо</w:t>
      </w:r>
      <w:proofErr w:type="spellEnd"/>
      <w:r w:rsidRPr="00D77EF9">
        <w:rPr>
          <w:color w:val="000000"/>
          <w:sz w:val="28"/>
          <w:szCs w:val="28"/>
          <w:shd w:val="clear" w:color="auto" w:fill="FFFFFF"/>
        </w:rPr>
        <w:t xml:space="preserve"> у </w:t>
      </w:r>
      <w:proofErr w:type="spellStart"/>
      <w:r w:rsidRPr="00D77EF9">
        <w:rPr>
          <w:color w:val="000000"/>
          <w:sz w:val="28"/>
          <w:szCs w:val="28"/>
          <w:shd w:val="clear" w:color="auto" w:fill="FFFFFF"/>
        </w:rPr>
        <w:t>ході</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комісійного</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обстеження</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об’єкта</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житлового</w:t>
      </w:r>
      <w:proofErr w:type="spellEnd"/>
      <w:r w:rsidRPr="00D77EF9">
        <w:rPr>
          <w:color w:val="000000"/>
          <w:sz w:val="28"/>
          <w:szCs w:val="28"/>
          <w:shd w:val="clear" w:color="auto" w:fill="FFFFFF"/>
        </w:rPr>
        <w:t xml:space="preserve"> фонду буде </w:t>
      </w:r>
      <w:proofErr w:type="spellStart"/>
      <w:r w:rsidRPr="00D77EF9">
        <w:rPr>
          <w:color w:val="000000"/>
          <w:sz w:val="28"/>
          <w:szCs w:val="28"/>
          <w:shd w:val="clear" w:color="auto" w:fill="FFFFFF"/>
        </w:rPr>
        <w:t>встановлено</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його</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непридатність</w:t>
      </w:r>
      <w:proofErr w:type="spellEnd"/>
      <w:r w:rsidRPr="00D77EF9">
        <w:rPr>
          <w:color w:val="000000"/>
          <w:sz w:val="28"/>
          <w:szCs w:val="28"/>
          <w:shd w:val="clear" w:color="auto" w:fill="FFFFFF"/>
        </w:rPr>
        <w:t xml:space="preserve"> для </w:t>
      </w:r>
      <w:proofErr w:type="spellStart"/>
      <w:r w:rsidRPr="00D77EF9">
        <w:rPr>
          <w:color w:val="000000"/>
          <w:sz w:val="28"/>
          <w:szCs w:val="28"/>
          <w:shd w:val="clear" w:color="auto" w:fill="FFFFFF"/>
        </w:rPr>
        <w:t>проживання</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комісія</w:t>
      </w:r>
      <w:proofErr w:type="spellEnd"/>
      <w:r w:rsidR="0000458F" w:rsidRPr="0000458F">
        <w:rPr>
          <w:color w:val="000000"/>
          <w:sz w:val="28"/>
          <w:szCs w:val="28"/>
          <w:shd w:val="clear" w:color="auto" w:fill="FFFFFF"/>
        </w:rPr>
        <w:t xml:space="preserve"> </w:t>
      </w:r>
      <w:r>
        <w:rPr>
          <w:color w:val="000000"/>
          <w:sz w:val="28"/>
          <w:szCs w:val="28"/>
          <w:shd w:val="clear" w:color="auto" w:fill="FFFFFF"/>
          <w:lang w:val="uk-UA"/>
        </w:rPr>
        <w:t xml:space="preserve">може </w:t>
      </w:r>
      <w:r w:rsidRPr="00D77EF9">
        <w:rPr>
          <w:color w:val="000000"/>
          <w:sz w:val="28"/>
          <w:szCs w:val="28"/>
          <w:shd w:val="clear" w:color="auto" w:fill="FFFFFF"/>
        </w:rPr>
        <w:t xml:space="preserve"> </w:t>
      </w:r>
      <w:proofErr w:type="spellStart"/>
      <w:r w:rsidRPr="00D77EF9">
        <w:rPr>
          <w:color w:val="000000"/>
          <w:sz w:val="28"/>
          <w:szCs w:val="28"/>
          <w:shd w:val="clear" w:color="auto" w:fill="FFFFFF"/>
        </w:rPr>
        <w:t>нада</w:t>
      </w:r>
      <w:proofErr w:type="spellEnd"/>
      <w:r>
        <w:rPr>
          <w:color w:val="000000"/>
          <w:sz w:val="28"/>
          <w:szCs w:val="28"/>
          <w:shd w:val="clear" w:color="auto" w:fill="FFFFFF"/>
          <w:lang w:val="uk-UA"/>
        </w:rPr>
        <w:t>ти</w:t>
      </w:r>
      <w:r w:rsidRPr="00D77EF9">
        <w:rPr>
          <w:color w:val="000000"/>
          <w:sz w:val="28"/>
          <w:szCs w:val="28"/>
          <w:shd w:val="clear" w:color="auto" w:fill="FFFFFF"/>
        </w:rPr>
        <w:t xml:space="preserve"> </w:t>
      </w:r>
      <w:proofErr w:type="spellStart"/>
      <w:r w:rsidRPr="00D77EF9">
        <w:rPr>
          <w:color w:val="000000"/>
          <w:sz w:val="28"/>
          <w:szCs w:val="28"/>
          <w:shd w:val="clear" w:color="auto" w:fill="FFFFFF"/>
        </w:rPr>
        <w:t>пропозиції</w:t>
      </w:r>
      <w:proofErr w:type="spellEnd"/>
      <w:r w:rsidRPr="00D77EF9">
        <w:rPr>
          <w:color w:val="000000"/>
          <w:sz w:val="28"/>
          <w:szCs w:val="28"/>
          <w:shd w:val="clear" w:color="auto" w:fill="FFFFFF"/>
        </w:rPr>
        <w:t xml:space="preserve"> до </w:t>
      </w:r>
      <w:proofErr w:type="spellStart"/>
      <w:r w:rsidRPr="00D77EF9">
        <w:rPr>
          <w:color w:val="000000"/>
          <w:sz w:val="28"/>
          <w:szCs w:val="28"/>
          <w:shd w:val="clear" w:color="auto" w:fill="FFFFFF"/>
        </w:rPr>
        <w:t>уповноваженого</w:t>
      </w:r>
      <w:proofErr w:type="spellEnd"/>
      <w:r w:rsidRPr="00D77EF9">
        <w:rPr>
          <w:color w:val="000000"/>
          <w:sz w:val="28"/>
          <w:szCs w:val="28"/>
          <w:shd w:val="clear" w:color="auto" w:fill="FFFFFF"/>
        </w:rPr>
        <w:t xml:space="preserve"> органу  </w:t>
      </w:r>
      <w:proofErr w:type="spellStart"/>
      <w:r w:rsidRPr="00D77EF9">
        <w:rPr>
          <w:color w:val="000000"/>
          <w:sz w:val="28"/>
          <w:szCs w:val="28"/>
          <w:shd w:val="clear" w:color="auto" w:fill="FFFFFF"/>
        </w:rPr>
        <w:t>щодо</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використання</w:t>
      </w:r>
      <w:proofErr w:type="spellEnd"/>
      <w:r w:rsidRPr="00D77EF9">
        <w:rPr>
          <w:color w:val="000000"/>
          <w:sz w:val="28"/>
          <w:szCs w:val="28"/>
          <w:shd w:val="clear" w:color="auto" w:fill="FFFFFF"/>
        </w:rPr>
        <w:t xml:space="preserve"> такого </w:t>
      </w:r>
      <w:proofErr w:type="spellStart"/>
      <w:r w:rsidRPr="00D77EF9">
        <w:rPr>
          <w:color w:val="000000"/>
          <w:sz w:val="28"/>
          <w:szCs w:val="28"/>
          <w:shd w:val="clear" w:color="auto" w:fill="FFFFFF"/>
        </w:rPr>
        <w:t>будинку</w:t>
      </w:r>
      <w:proofErr w:type="spellEnd"/>
      <w:r w:rsidRPr="00D77EF9">
        <w:rPr>
          <w:color w:val="000000"/>
          <w:sz w:val="28"/>
          <w:szCs w:val="28"/>
          <w:shd w:val="clear" w:color="auto" w:fill="FFFFFF"/>
        </w:rPr>
        <w:t xml:space="preserve"> (</w:t>
      </w:r>
      <w:proofErr w:type="spellStart"/>
      <w:r w:rsidRPr="00D77EF9">
        <w:rPr>
          <w:color w:val="000000"/>
          <w:sz w:val="28"/>
          <w:szCs w:val="28"/>
          <w:shd w:val="clear" w:color="auto" w:fill="FFFFFF"/>
        </w:rPr>
        <w:t>приміщення</w:t>
      </w:r>
      <w:proofErr w:type="spellEnd"/>
      <w:r w:rsidRPr="00D77EF9">
        <w:rPr>
          <w:color w:val="000000"/>
          <w:sz w:val="28"/>
          <w:szCs w:val="28"/>
          <w:shd w:val="clear" w:color="auto" w:fill="FFFFFF"/>
        </w:rPr>
        <w:t>) як нежилого.</w:t>
      </w:r>
    </w:p>
    <w:p w14:paraId="18BC7686" w14:textId="36814549" w:rsidR="00F41399" w:rsidRDefault="00CD3FD7" w:rsidP="00F41399">
      <w:pPr>
        <w:pStyle w:val="a5"/>
        <w:shd w:val="clear" w:color="auto" w:fill="FFFFFF"/>
        <w:spacing w:before="0" w:beforeAutospacing="0" w:after="150" w:afterAutospacing="0"/>
        <w:ind w:firstLine="708"/>
        <w:jc w:val="both"/>
        <w:rPr>
          <w:color w:val="000000" w:themeColor="text1"/>
          <w:sz w:val="28"/>
          <w:szCs w:val="28"/>
          <w:lang w:val="uk-UA"/>
        </w:rPr>
      </w:pPr>
      <w:r>
        <w:rPr>
          <w:color w:val="000000" w:themeColor="text1"/>
          <w:sz w:val="28"/>
          <w:szCs w:val="28"/>
          <w:lang w:val="uk-UA"/>
        </w:rPr>
        <w:t>3.</w:t>
      </w:r>
      <w:r w:rsidR="004955B4">
        <w:rPr>
          <w:color w:val="000000" w:themeColor="text1"/>
          <w:sz w:val="28"/>
          <w:szCs w:val="28"/>
          <w:lang w:val="uk-UA"/>
        </w:rPr>
        <w:t>4</w:t>
      </w:r>
      <w:r>
        <w:rPr>
          <w:color w:val="000000" w:themeColor="text1"/>
          <w:sz w:val="28"/>
          <w:szCs w:val="28"/>
          <w:lang w:val="uk-UA"/>
        </w:rPr>
        <w:t>. Потенційні о</w:t>
      </w:r>
      <w:r w:rsidR="00F41399" w:rsidRPr="00F41399">
        <w:rPr>
          <w:color w:val="000000" w:themeColor="text1"/>
          <w:sz w:val="28"/>
          <w:szCs w:val="28"/>
          <w:lang w:val="uk-UA"/>
        </w:rPr>
        <w:t xml:space="preserve">б’єкти </w:t>
      </w:r>
      <w:r>
        <w:rPr>
          <w:color w:val="000000" w:themeColor="text1"/>
          <w:sz w:val="28"/>
          <w:szCs w:val="28"/>
          <w:lang w:val="uk-UA"/>
        </w:rPr>
        <w:t xml:space="preserve">безхазяйного </w:t>
      </w:r>
      <w:r w:rsidR="00F41399" w:rsidRPr="00F41399">
        <w:rPr>
          <w:color w:val="000000" w:themeColor="text1"/>
          <w:sz w:val="28"/>
          <w:szCs w:val="28"/>
          <w:lang w:val="uk-UA"/>
        </w:rPr>
        <w:t xml:space="preserve">майна, за результатами їх обстеження, включаються </w:t>
      </w:r>
      <w:r w:rsidR="00513813">
        <w:rPr>
          <w:color w:val="000000" w:themeColor="text1"/>
          <w:sz w:val="28"/>
          <w:szCs w:val="28"/>
          <w:lang w:val="uk-UA"/>
        </w:rPr>
        <w:t>уповноваженим органом</w:t>
      </w:r>
      <w:r w:rsidR="00F41399" w:rsidRPr="00F41399">
        <w:rPr>
          <w:color w:val="000000" w:themeColor="text1"/>
          <w:sz w:val="28"/>
          <w:szCs w:val="28"/>
          <w:lang w:val="uk-UA"/>
        </w:rPr>
        <w:t xml:space="preserve"> до Переліку потенційних об’єктів безхазяйного майна шляхом прийняття </w:t>
      </w:r>
      <w:r w:rsidR="00513813">
        <w:rPr>
          <w:color w:val="000000" w:themeColor="text1"/>
          <w:sz w:val="28"/>
          <w:szCs w:val="28"/>
          <w:lang w:val="uk-UA"/>
        </w:rPr>
        <w:t xml:space="preserve"> відповідного </w:t>
      </w:r>
      <w:r w:rsidR="00F41399" w:rsidRPr="00F41399">
        <w:rPr>
          <w:color w:val="000000" w:themeColor="text1"/>
          <w:sz w:val="28"/>
          <w:szCs w:val="28"/>
          <w:lang w:val="uk-UA"/>
        </w:rPr>
        <w:t>рішення.</w:t>
      </w:r>
    </w:p>
    <w:p w14:paraId="18BC7688" w14:textId="240B7F14" w:rsidR="004C4996" w:rsidRDefault="00CD3FD7" w:rsidP="004C4996">
      <w:pPr>
        <w:shd w:val="clear" w:color="auto" w:fill="FFFFFF"/>
        <w:spacing w:after="150"/>
        <w:ind w:firstLine="708"/>
        <w:jc w:val="both"/>
        <w:rPr>
          <w:sz w:val="28"/>
          <w:szCs w:val="28"/>
        </w:rPr>
      </w:pPr>
      <w:r>
        <w:rPr>
          <w:color w:val="000000"/>
          <w:sz w:val="28"/>
          <w:szCs w:val="28"/>
          <w:shd w:val="clear" w:color="auto" w:fill="FFFFFF"/>
        </w:rPr>
        <w:t>3.5</w:t>
      </w:r>
      <w:r w:rsidR="00FC7EDD" w:rsidRPr="00FA0761">
        <w:rPr>
          <w:color w:val="000000"/>
          <w:sz w:val="28"/>
          <w:szCs w:val="28"/>
          <w:shd w:val="clear" w:color="auto" w:fill="FFFFFF"/>
        </w:rPr>
        <w:t>.</w:t>
      </w:r>
      <w:r w:rsidR="00026853" w:rsidRPr="00FA0761">
        <w:rPr>
          <w:color w:val="000000"/>
          <w:sz w:val="28"/>
          <w:szCs w:val="28"/>
          <w:shd w:val="clear" w:color="auto" w:fill="FFFFFF"/>
        </w:rPr>
        <w:t xml:space="preserve"> </w:t>
      </w:r>
      <w:r w:rsidR="00FA0761" w:rsidRPr="00FA0761">
        <w:rPr>
          <w:color w:val="000000"/>
          <w:sz w:val="28"/>
          <w:szCs w:val="28"/>
          <w:shd w:val="clear" w:color="auto" w:fill="FFFFFF"/>
        </w:rPr>
        <w:t> </w:t>
      </w:r>
      <w:r w:rsidR="004C4996" w:rsidRPr="00096078">
        <w:rPr>
          <w:sz w:val="28"/>
          <w:szCs w:val="28"/>
        </w:rPr>
        <w:t xml:space="preserve">Після проведення обстеження потенційного об’єкта </w:t>
      </w:r>
      <w:r w:rsidR="004C4996">
        <w:rPr>
          <w:sz w:val="28"/>
          <w:szCs w:val="28"/>
        </w:rPr>
        <w:t>безхазяйного майна</w:t>
      </w:r>
      <w:r w:rsidR="004C4996" w:rsidRPr="00096078">
        <w:rPr>
          <w:sz w:val="28"/>
          <w:szCs w:val="28"/>
        </w:rPr>
        <w:t xml:space="preserve"> та складення Акту обстеження</w:t>
      </w:r>
      <w:r w:rsidR="00906D28">
        <w:rPr>
          <w:sz w:val="28"/>
          <w:szCs w:val="28"/>
        </w:rPr>
        <w:t xml:space="preserve"> нерухомого майна</w:t>
      </w:r>
      <w:r w:rsidR="004C4996" w:rsidRPr="00096078">
        <w:rPr>
          <w:sz w:val="28"/>
          <w:szCs w:val="28"/>
        </w:rPr>
        <w:t xml:space="preserve">  Комісія готує та подає (за необхідності, у разі відсутності таких відомостей) від імені </w:t>
      </w:r>
      <w:r w:rsidR="000F790F">
        <w:rPr>
          <w:sz w:val="28"/>
          <w:szCs w:val="28"/>
        </w:rPr>
        <w:t xml:space="preserve">Петриківської селищної </w:t>
      </w:r>
      <w:r w:rsidR="00B5788D">
        <w:rPr>
          <w:sz w:val="28"/>
          <w:szCs w:val="28"/>
        </w:rPr>
        <w:t>ради</w:t>
      </w:r>
      <w:r w:rsidR="004C4996" w:rsidRPr="00096078">
        <w:rPr>
          <w:sz w:val="28"/>
          <w:szCs w:val="28"/>
        </w:rPr>
        <w:t xml:space="preserve">: </w:t>
      </w:r>
    </w:p>
    <w:p w14:paraId="18BC7689" w14:textId="0AF2EF82" w:rsidR="00E00018" w:rsidRDefault="00E00018" w:rsidP="005500D1">
      <w:pPr>
        <w:pStyle w:val="a5"/>
        <w:shd w:val="clear" w:color="auto" w:fill="FFFFFF"/>
        <w:spacing w:before="0" w:beforeAutospacing="0" w:after="150" w:afterAutospacing="0"/>
        <w:ind w:firstLine="708"/>
        <w:jc w:val="both"/>
        <w:rPr>
          <w:color w:val="000000" w:themeColor="text1"/>
          <w:sz w:val="28"/>
          <w:szCs w:val="28"/>
          <w:lang w:val="uk-UA"/>
        </w:rPr>
      </w:pPr>
      <w:r>
        <w:rPr>
          <w:sz w:val="28"/>
          <w:szCs w:val="28"/>
          <w:lang w:val="uk-UA"/>
        </w:rPr>
        <w:t>-</w:t>
      </w:r>
      <w:r w:rsidR="00CA2AF6">
        <w:rPr>
          <w:sz w:val="28"/>
          <w:szCs w:val="28"/>
          <w:lang w:val="uk-UA"/>
        </w:rPr>
        <w:t xml:space="preserve"> </w:t>
      </w:r>
      <w:r>
        <w:rPr>
          <w:sz w:val="28"/>
          <w:szCs w:val="28"/>
          <w:lang w:val="uk-UA"/>
        </w:rPr>
        <w:t xml:space="preserve">до </w:t>
      </w:r>
      <w:r w:rsidR="009A28DF" w:rsidRPr="009A28DF">
        <w:rPr>
          <w:color w:val="000000" w:themeColor="text1"/>
          <w:sz w:val="28"/>
          <w:szCs w:val="28"/>
          <w:lang w:val="uk-UA"/>
        </w:rPr>
        <w:t>підприємства, установи, що здійснює технічну інвентаризацію нерухомого майна</w:t>
      </w:r>
      <w:r w:rsidR="009A28DF">
        <w:rPr>
          <w:color w:val="000000" w:themeColor="text1"/>
          <w:sz w:val="28"/>
          <w:szCs w:val="28"/>
          <w:lang w:val="uk-UA"/>
        </w:rPr>
        <w:t xml:space="preserve"> </w:t>
      </w:r>
      <w:r>
        <w:rPr>
          <w:sz w:val="28"/>
          <w:szCs w:val="28"/>
          <w:lang w:val="uk-UA"/>
        </w:rPr>
        <w:t xml:space="preserve">– запит </w:t>
      </w:r>
      <w:r w:rsidRPr="00944D6B">
        <w:rPr>
          <w:color w:val="000000" w:themeColor="text1"/>
          <w:sz w:val="28"/>
          <w:szCs w:val="28"/>
          <w:lang w:val="uk-UA"/>
        </w:rPr>
        <w:t>щодо наявності технічної документації на даний об’єкт</w:t>
      </w:r>
      <w:r>
        <w:rPr>
          <w:color w:val="000000" w:themeColor="text1"/>
          <w:sz w:val="28"/>
          <w:szCs w:val="28"/>
          <w:lang w:val="uk-UA"/>
        </w:rPr>
        <w:t xml:space="preserve"> та надання її копії або дублікату;</w:t>
      </w:r>
    </w:p>
    <w:p w14:paraId="18BC768A" w14:textId="24DB06A6" w:rsidR="00E00018" w:rsidRDefault="00E00018" w:rsidP="00E00018">
      <w:pPr>
        <w:pStyle w:val="a5"/>
        <w:shd w:val="clear" w:color="auto" w:fill="FFFFFF"/>
        <w:spacing w:before="0" w:beforeAutospacing="0" w:after="150" w:afterAutospacing="0"/>
        <w:ind w:firstLine="708"/>
        <w:jc w:val="both"/>
        <w:rPr>
          <w:sz w:val="28"/>
          <w:szCs w:val="28"/>
          <w:lang w:val="uk-UA"/>
        </w:rPr>
      </w:pPr>
      <w:r>
        <w:rPr>
          <w:color w:val="000000" w:themeColor="text1"/>
          <w:sz w:val="28"/>
          <w:szCs w:val="28"/>
          <w:lang w:val="uk-UA"/>
        </w:rPr>
        <w:t xml:space="preserve">- </w:t>
      </w:r>
      <w:r w:rsidR="00CA2AF6">
        <w:rPr>
          <w:color w:val="000000" w:themeColor="text1"/>
          <w:sz w:val="28"/>
          <w:szCs w:val="28"/>
          <w:lang w:val="uk-UA"/>
        </w:rPr>
        <w:t xml:space="preserve"> </w:t>
      </w:r>
      <w:r w:rsidRPr="007A7661">
        <w:rPr>
          <w:sz w:val="28"/>
          <w:szCs w:val="28"/>
          <w:lang w:val="uk-UA"/>
        </w:rPr>
        <w:t xml:space="preserve">до органу Державної реєстрації прав на нерухоме майно та їх обтяжень – запит про зареєстроване право власності на нерухоме майно за даною </w:t>
      </w:r>
      <w:proofErr w:type="spellStart"/>
      <w:r w:rsidRPr="007A7661">
        <w:rPr>
          <w:sz w:val="28"/>
          <w:szCs w:val="28"/>
          <w:lang w:val="uk-UA"/>
        </w:rPr>
        <w:t>адресою</w:t>
      </w:r>
      <w:proofErr w:type="spellEnd"/>
      <w:r w:rsidRPr="007A7661">
        <w:rPr>
          <w:sz w:val="28"/>
          <w:szCs w:val="28"/>
          <w:lang w:val="uk-UA"/>
        </w:rPr>
        <w:t xml:space="preserve">; </w:t>
      </w:r>
    </w:p>
    <w:p w14:paraId="18BC768B" w14:textId="77777777" w:rsidR="00E00018" w:rsidRDefault="00E00018" w:rsidP="00E00018">
      <w:pPr>
        <w:pStyle w:val="a5"/>
        <w:shd w:val="clear" w:color="auto" w:fill="FFFFFF"/>
        <w:spacing w:before="0" w:beforeAutospacing="0" w:after="150" w:afterAutospacing="0"/>
        <w:ind w:firstLine="708"/>
        <w:jc w:val="both"/>
        <w:rPr>
          <w:color w:val="000000" w:themeColor="text1"/>
          <w:sz w:val="28"/>
          <w:szCs w:val="28"/>
          <w:lang w:val="uk-UA"/>
        </w:rPr>
      </w:pPr>
      <w:r w:rsidRPr="00E00018">
        <w:rPr>
          <w:color w:val="000000" w:themeColor="text1"/>
          <w:sz w:val="28"/>
          <w:szCs w:val="28"/>
          <w:lang w:val="uk-UA"/>
        </w:rPr>
        <w:lastRenderedPageBreak/>
        <w:t xml:space="preserve">- </w:t>
      </w:r>
      <w:r w:rsidR="005C71A3">
        <w:rPr>
          <w:color w:val="000000" w:themeColor="text1"/>
          <w:sz w:val="28"/>
          <w:szCs w:val="28"/>
          <w:lang w:val="uk-UA"/>
        </w:rPr>
        <w:t>до</w:t>
      </w:r>
      <w:r w:rsidRPr="00E00018">
        <w:rPr>
          <w:color w:val="000000" w:themeColor="text1"/>
          <w:sz w:val="28"/>
          <w:szCs w:val="28"/>
          <w:lang w:val="uk-UA"/>
        </w:rPr>
        <w:t xml:space="preserve"> інших органів та установ</w:t>
      </w:r>
      <w:r>
        <w:rPr>
          <w:color w:val="000000" w:themeColor="text1"/>
          <w:sz w:val="28"/>
          <w:szCs w:val="28"/>
          <w:lang w:val="uk-UA"/>
        </w:rPr>
        <w:t xml:space="preserve"> </w:t>
      </w:r>
      <w:r w:rsidR="005C71A3">
        <w:rPr>
          <w:color w:val="000000" w:themeColor="text1"/>
          <w:sz w:val="28"/>
          <w:szCs w:val="28"/>
          <w:lang w:val="uk-UA"/>
        </w:rPr>
        <w:t>-</w:t>
      </w:r>
      <w:r w:rsidR="005C71A3" w:rsidRPr="005C71A3">
        <w:rPr>
          <w:color w:val="000000" w:themeColor="text1"/>
          <w:sz w:val="28"/>
          <w:szCs w:val="28"/>
          <w:lang w:val="uk-UA"/>
        </w:rPr>
        <w:t xml:space="preserve"> </w:t>
      </w:r>
      <w:r w:rsidR="005C71A3" w:rsidRPr="00E00018">
        <w:rPr>
          <w:color w:val="000000" w:themeColor="text1"/>
          <w:sz w:val="28"/>
          <w:szCs w:val="28"/>
          <w:lang w:val="uk-UA"/>
        </w:rPr>
        <w:t xml:space="preserve">запити про надання інформації </w:t>
      </w:r>
      <w:r w:rsidR="005C71A3">
        <w:rPr>
          <w:color w:val="000000" w:themeColor="text1"/>
          <w:sz w:val="28"/>
          <w:szCs w:val="28"/>
          <w:lang w:val="uk-UA"/>
        </w:rPr>
        <w:t>щодо безхазяйного майна</w:t>
      </w:r>
      <w:r w:rsidR="004C4996">
        <w:rPr>
          <w:color w:val="000000" w:themeColor="text1"/>
          <w:sz w:val="28"/>
          <w:szCs w:val="28"/>
          <w:lang w:val="uk-UA"/>
        </w:rPr>
        <w:t>.</w:t>
      </w:r>
    </w:p>
    <w:p w14:paraId="18BC768C" w14:textId="77777777" w:rsidR="004C4996" w:rsidRDefault="004C4996" w:rsidP="00E00018">
      <w:pPr>
        <w:pStyle w:val="a5"/>
        <w:shd w:val="clear" w:color="auto" w:fill="FFFFFF"/>
        <w:spacing w:before="0" w:beforeAutospacing="0" w:after="150" w:afterAutospacing="0"/>
        <w:ind w:firstLine="708"/>
        <w:jc w:val="both"/>
        <w:rPr>
          <w:color w:val="000000" w:themeColor="text1"/>
          <w:sz w:val="28"/>
          <w:szCs w:val="28"/>
          <w:lang w:val="uk-UA"/>
        </w:rPr>
      </w:pPr>
      <w:r>
        <w:rPr>
          <w:color w:val="000000" w:themeColor="text1"/>
          <w:sz w:val="28"/>
          <w:szCs w:val="28"/>
          <w:lang w:val="uk-UA"/>
        </w:rPr>
        <w:t>3.6. Після отримання від суб’єктів, зазначених в пункті 3.</w:t>
      </w:r>
      <w:r w:rsidR="00A23D67">
        <w:rPr>
          <w:color w:val="000000" w:themeColor="text1"/>
          <w:sz w:val="28"/>
          <w:szCs w:val="28"/>
          <w:lang w:val="uk-UA"/>
        </w:rPr>
        <w:t>5</w:t>
      </w:r>
      <w:r>
        <w:rPr>
          <w:color w:val="000000" w:themeColor="text1"/>
          <w:sz w:val="28"/>
          <w:szCs w:val="28"/>
          <w:lang w:val="uk-UA"/>
        </w:rPr>
        <w:t xml:space="preserve">. Порядку відповідей на запити, які свідчать про те, що майно безхазяйне, Комісія звертається до </w:t>
      </w:r>
      <w:r w:rsidR="00F657F8">
        <w:rPr>
          <w:color w:val="000000" w:themeColor="text1"/>
          <w:sz w:val="28"/>
          <w:szCs w:val="28"/>
          <w:lang w:val="uk-UA"/>
        </w:rPr>
        <w:t>уповноваженого органу</w:t>
      </w:r>
      <w:r>
        <w:rPr>
          <w:color w:val="000000" w:themeColor="text1"/>
          <w:sz w:val="28"/>
          <w:szCs w:val="28"/>
          <w:lang w:val="uk-UA"/>
        </w:rPr>
        <w:t xml:space="preserve"> з клопотанням щодо прийняття рішення про проведення технічної інвентаризації виявленого безхазяйного майна.</w:t>
      </w:r>
    </w:p>
    <w:p w14:paraId="18BC768D" w14:textId="50E90F7F" w:rsidR="00B5788D" w:rsidRPr="00411576" w:rsidRDefault="00B5788D" w:rsidP="00E00018">
      <w:pPr>
        <w:pStyle w:val="a5"/>
        <w:shd w:val="clear" w:color="auto" w:fill="FFFFFF"/>
        <w:spacing w:before="0" w:beforeAutospacing="0" w:after="150" w:afterAutospacing="0"/>
        <w:ind w:firstLine="708"/>
        <w:jc w:val="both"/>
        <w:rPr>
          <w:color w:val="000000" w:themeColor="text1"/>
          <w:sz w:val="28"/>
          <w:szCs w:val="28"/>
          <w:lang w:val="uk-UA"/>
        </w:rPr>
      </w:pPr>
      <w:r w:rsidRPr="00411576">
        <w:rPr>
          <w:color w:val="000000" w:themeColor="text1"/>
          <w:sz w:val="28"/>
          <w:szCs w:val="28"/>
          <w:lang w:val="uk-UA"/>
        </w:rPr>
        <w:t xml:space="preserve">3.7. Після виготовлення технічної документації на виявлене безхазяйне нерухоме майно </w:t>
      </w:r>
      <w:r w:rsidR="00411576" w:rsidRPr="00411576">
        <w:rPr>
          <w:color w:val="000000" w:themeColor="text1"/>
          <w:sz w:val="28"/>
          <w:szCs w:val="28"/>
          <w:lang w:val="uk-UA"/>
        </w:rPr>
        <w:t>уповноважена посадова особа звертається</w:t>
      </w:r>
      <w:r w:rsidRPr="00411576">
        <w:rPr>
          <w:color w:val="000000" w:themeColor="text1"/>
          <w:sz w:val="28"/>
          <w:szCs w:val="28"/>
          <w:lang w:val="uk-UA"/>
        </w:rPr>
        <w:t xml:space="preserve"> від імені </w:t>
      </w:r>
      <w:r w:rsidR="00BB6654">
        <w:rPr>
          <w:color w:val="000000" w:themeColor="text1"/>
          <w:sz w:val="28"/>
          <w:szCs w:val="28"/>
          <w:lang w:val="uk-UA"/>
        </w:rPr>
        <w:t xml:space="preserve">Петриківської селищної </w:t>
      </w:r>
      <w:r w:rsidRPr="00411576">
        <w:rPr>
          <w:color w:val="000000" w:themeColor="text1"/>
          <w:sz w:val="28"/>
          <w:szCs w:val="28"/>
          <w:lang w:val="uk-UA"/>
        </w:rPr>
        <w:t>ради  до органу, що здійснює державну реєстрацію прав на нерухоме майно та їх обтяжень</w:t>
      </w:r>
      <w:r w:rsidR="00393D39">
        <w:rPr>
          <w:color w:val="000000" w:themeColor="text1"/>
          <w:sz w:val="28"/>
          <w:szCs w:val="28"/>
          <w:lang w:val="uk-UA"/>
        </w:rPr>
        <w:t>,</w:t>
      </w:r>
      <w:r w:rsidRPr="00411576">
        <w:rPr>
          <w:color w:val="000000" w:themeColor="text1"/>
          <w:sz w:val="28"/>
          <w:szCs w:val="28"/>
          <w:lang w:val="uk-UA"/>
        </w:rPr>
        <w:t xml:space="preserve"> про взяття майна на облік як безхазяйного.</w:t>
      </w:r>
    </w:p>
    <w:p w14:paraId="18BC768E" w14:textId="77777777" w:rsidR="004C4996" w:rsidRDefault="004C4996" w:rsidP="004C4996">
      <w:pPr>
        <w:pStyle w:val="a5"/>
        <w:shd w:val="clear" w:color="auto" w:fill="FFFFFF"/>
        <w:spacing w:after="150"/>
        <w:ind w:firstLine="708"/>
        <w:jc w:val="both"/>
        <w:rPr>
          <w:color w:val="000000" w:themeColor="text1"/>
          <w:sz w:val="28"/>
          <w:szCs w:val="28"/>
          <w:lang w:val="uk-UA"/>
        </w:rPr>
      </w:pPr>
      <w:r>
        <w:rPr>
          <w:color w:val="000000" w:themeColor="text1"/>
          <w:sz w:val="28"/>
          <w:szCs w:val="28"/>
          <w:lang w:val="uk-UA"/>
        </w:rPr>
        <w:t>3.</w:t>
      </w:r>
      <w:r w:rsidR="00B5788D">
        <w:rPr>
          <w:color w:val="000000" w:themeColor="text1"/>
          <w:sz w:val="28"/>
          <w:szCs w:val="28"/>
          <w:lang w:val="uk-UA"/>
        </w:rPr>
        <w:t>8</w:t>
      </w:r>
      <w:r>
        <w:rPr>
          <w:color w:val="000000" w:themeColor="text1"/>
          <w:sz w:val="28"/>
          <w:szCs w:val="28"/>
          <w:lang w:val="uk-UA"/>
        </w:rPr>
        <w:t xml:space="preserve">. </w:t>
      </w:r>
      <w:r w:rsidRPr="004C4996">
        <w:rPr>
          <w:color w:val="000000" w:themeColor="text1"/>
          <w:sz w:val="28"/>
          <w:szCs w:val="28"/>
          <w:lang w:val="uk-UA"/>
        </w:rPr>
        <w:t>Після внесення органом, що здійснює державну реєстрацію прав на нерухоме майно та</w:t>
      </w:r>
      <w:r>
        <w:rPr>
          <w:color w:val="000000" w:themeColor="text1"/>
          <w:sz w:val="28"/>
          <w:szCs w:val="28"/>
          <w:lang w:val="uk-UA"/>
        </w:rPr>
        <w:t xml:space="preserve"> </w:t>
      </w:r>
      <w:r w:rsidRPr="004C4996">
        <w:rPr>
          <w:color w:val="000000" w:themeColor="text1"/>
          <w:sz w:val="28"/>
          <w:szCs w:val="28"/>
          <w:lang w:val="uk-UA"/>
        </w:rPr>
        <w:t>їх обтяжень, відомостей до Державного реєстру прав на нерухоме майно та їх обтяжень про взяття</w:t>
      </w:r>
      <w:r>
        <w:rPr>
          <w:color w:val="000000" w:themeColor="text1"/>
          <w:sz w:val="28"/>
          <w:szCs w:val="28"/>
          <w:lang w:val="uk-UA"/>
        </w:rPr>
        <w:t xml:space="preserve"> </w:t>
      </w:r>
      <w:r w:rsidRPr="004C4996">
        <w:rPr>
          <w:color w:val="000000" w:themeColor="text1"/>
          <w:sz w:val="28"/>
          <w:szCs w:val="28"/>
          <w:lang w:val="uk-UA"/>
        </w:rPr>
        <w:t>такого майна на облік як безхазяйного, Комісія</w:t>
      </w:r>
      <w:r w:rsidR="00A46312">
        <w:rPr>
          <w:color w:val="000000" w:themeColor="text1"/>
          <w:sz w:val="28"/>
          <w:szCs w:val="28"/>
          <w:lang w:val="uk-UA"/>
        </w:rPr>
        <w:t xml:space="preserve"> </w:t>
      </w:r>
      <w:r w:rsidRPr="004C4996">
        <w:rPr>
          <w:color w:val="000000" w:themeColor="text1"/>
          <w:sz w:val="28"/>
          <w:szCs w:val="28"/>
          <w:lang w:val="uk-UA"/>
        </w:rPr>
        <w:t>готує та розміщує в</w:t>
      </w:r>
      <w:r>
        <w:rPr>
          <w:color w:val="000000" w:themeColor="text1"/>
          <w:sz w:val="28"/>
          <w:szCs w:val="28"/>
          <w:lang w:val="uk-UA"/>
        </w:rPr>
        <w:t xml:space="preserve"> </w:t>
      </w:r>
      <w:r w:rsidRPr="004C4996">
        <w:rPr>
          <w:color w:val="000000" w:themeColor="text1"/>
          <w:sz w:val="28"/>
          <w:szCs w:val="28"/>
          <w:lang w:val="uk-UA"/>
        </w:rPr>
        <w:t xml:space="preserve">друкованих </w:t>
      </w:r>
      <w:r w:rsidR="00CF5817">
        <w:rPr>
          <w:color w:val="000000" w:themeColor="text1"/>
          <w:sz w:val="28"/>
          <w:szCs w:val="28"/>
          <w:lang w:val="uk-UA"/>
        </w:rPr>
        <w:t>медіа</w:t>
      </w:r>
      <w:r w:rsidRPr="004C4996">
        <w:rPr>
          <w:color w:val="000000" w:themeColor="text1"/>
          <w:sz w:val="28"/>
          <w:szCs w:val="28"/>
          <w:lang w:val="uk-UA"/>
        </w:rPr>
        <w:t xml:space="preserve"> оголошення про взяття майна на облік як безхазяйного з метою</w:t>
      </w:r>
      <w:r>
        <w:rPr>
          <w:color w:val="000000" w:themeColor="text1"/>
          <w:sz w:val="28"/>
          <w:szCs w:val="28"/>
          <w:lang w:val="uk-UA"/>
        </w:rPr>
        <w:t xml:space="preserve"> </w:t>
      </w:r>
      <w:r w:rsidRPr="004C4996">
        <w:rPr>
          <w:color w:val="000000" w:themeColor="text1"/>
          <w:sz w:val="28"/>
          <w:szCs w:val="28"/>
          <w:lang w:val="uk-UA"/>
        </w:rPr>
        <w:t>виявлення власника</w:t>
      </w:r>
      <w:r w:rsidR="00A12968">
        <w:rPr>
          <w:color w:val="000000" w:themeColor="text1"/>
          <w:sz w:val="28"/>
          <w:szCs w:val="28"/>
          <w:lang w:val="uk-UA"/>
        </w:rPr>
        <w:t xml:space="preserve"> майна</w:t>
      </w:r>
      <w:r w:rsidRPr="004C4996">
        <w:rPr>
          <w:color w:val="000000" w:themeColor="text1"/>
          <w:sz w:val="28"/>
          <w:szCs w:val="28"/>
          <w:lang w:val="uk-UA"/>
        </w:rPr>
        <w:t>.</w:t>
      </w:r>
    </w:p>
    <w:p w14:paraId="18BC768F" w14:textId="7CE02296" w:rsidR="00404DC2" w:rsidRDefault="00E00018" w:rsidP="00404DC2">
      <w:pPr>
        <w:pStyle w:val="a5"/>
        <w:shd w:val="clear" w:color="auto" w:fill="FFFFFF"/>
        <w:spacing w:before="0" w:beforeAutospacing="0" w:after="150" w:afterAutospacing="0"/>
        <w:ind w:firstLine="708"/>
        <w:jc w:val="both"/>
        <w:rPr>
          <w:color w:val="000000" w:themeColor="text1"/>
          <w:sz w:val="28"/>
          <w:szCs w:val="28"/>
          <w:shd w:val="clear" w:color="auto" w:fill="FFFFFF"/>
          <w:lang w:val="uk-UA"/>
        </w:rPr>
      </w:pPr>
      <w:r w:rsidRPr="009A28DF">
        <w:rPr>
          <w:color w:val="000000" w:themeColor="text1"/>
          <w:sz w:val="28"/>
          <w:szCs w:val="28"/>
          <w:lang w:val="uk-UA"/>
        </w:rPr>
        <w:t xml:space="preserve"> </w:t>
      </w:r>
      <w:r w:rsidR="00404DC2">
        <w:rPr>
          <w:color w:val="000000"/>
          <w:sz w:val="28"/>
          <w:szCs w:val="28"/>
          <w:shd w:val="clear" w:color="auto" w:fill="FFFFFF"/>
          <w:lang w:val="uk-UA"/>
        </w:rPr>
        <w:t>3.</w:t>
      </w:r>
      <w:r w:rsidR="00A12968">
        <w:rPr>
          <w:color w:val="000000"/>
          <w:sz w:val="28"/>
          <w:szCs w:val="28"/>
          <w:shd w:val="clear" w:color="auto" w:fill="FFFFFF"/>
          <w:lang w:val="uk-UA"/>
        </w:rPr>
        <w:t>9</w:t>
      </w:r>
      <w:r w:rsidR="00404DC2">
        <w:rPr>
          <w:color w:val="000000"/>
          <w:sz w:val="28"/>
          <w:szCs w:val="28"/>
          <w:shd w:val="clear" w:color="auto" w:fill="FFFFFF"/>
          <w:lang w:val="uk-UA"/>
        </w:rPr>
        <w:t>.</w:t>
      </w:r>
      <w:r w:rsidR="00404DC2" w:rsidRPr="00404DC2">
        <w:rPr>
          <w:color w:val="000000" w:themeColor="text1"/>
          <w:sz w:val="28"/>
          <w:szCs w:val="28"/>
          <w:shd w:val="clear" w:color="auto" w:fill="FFFFFF"/>
          <w:lang w:val="uk-UA"/>
        </w:rPr>
        <w:t xml:space="preserve"> </w:t>
      </w:r>
      <w:r w:rsidR="00326139">
        <w:rPr>
          <w:color w:val="000000" w:themeColor="text1"/>
          <w:sz w:val="28"/>
          <w:szCs w:val="28"/>
          <w:shd w:val="clear" w:color="auto" w:fill="FFFFFF"/>
          <w:lang w:val="uk-UA"/>
        </w:rPr>
        <w:t>Комісія</w:t>
      </w:r>
      <w:r w:rsidR="00393D39">
        <w:rPr>
          <w:color w:val="000000" w:themeColor="text1"/>
          <w:sz w:val="28"/>
          <w:szCs w:val="28"/>
          <w:shd w:val="clear" w:color="auto" w:fill="FFFFFF"/>
          <w:lang w:val="uk-UA"/>
        </w:rPr>
        <w:t>,</w:t>
      </w:r>
      <w:r w:rsidR="00326139">
        <w:rPr>
          <w:color w:val="000000" w:themeColor="text1"/>
          <w:sz w:val="28"/>
          <w:szCs w:val="28"/>
          <w:shd w:val="clear" w:color="auto" w:fill="FFFFFF"/>
          <w:lang w:val="uk-UA"/>
        </w:rPr>
        <w:t xml:space="preserve"> за потреби</w:t>
      </w:r>
      <w:r w:rsidR="00393D39">
        <w:rPr>
          <w:color w:val="000000" w:themeColor="text1"/>
          <w:sz w:val="28"/>
          <w:szCs w:val="28"/>
          <w:shd w:val="clear" w:color="auto" w:fill="FFFFFF"/>
          <w:lang w:val="uk-UA"/>
        </w:rPr>
        <w:t>,</w:t>
      </w:r>
      <w:r w:rsidR="00326139">
        <w:rPr>
          <w:color w:val="000000" w:themeColor="text1"/>
          <w:sz w:val="28"/>
          <w:szCs w:val="28"/>
          <w:shd w:val="clear" w:color="auto" w:fill="FFFFFF"/>
          <w:lang w:val="uk-UA"/>
        </w:rPr>
        <w:t xml:space="preserve"> може звернутися </w:t>
      </w:r>
      <w:r w:rsidR="00404DC2">
        <w:rPr>
          <w:color w:val="000000" w:themeColor="text1"/>
          <w:sz w:val="28"/>
          <w:szCs w:val="28"/>
          <w:shd w:val="clear" w:color="auto" w:fill="FFFFFF"/>
          <w:lang w:val="uk-UA"/>
        </w:rPr>
        <w:t xml:space="preserve"> до уповноваженого органу щодо присвоєння об’єкту безхазяйного майна поштової адреси</w:t>
      </w:r>
      <w:r w:rsidR="00A12968">
        <w:rPr>
          <w:color w:val="000000" w:themeColor="text1"/>
          <w:sz w:val="28"/>
          <w:szCs w:val="28"/>
          <w:shd w:val="clear" w:color="auto" w:fill="FFFFFF"/>
          <w:lang w:val="uk-UA"/>
        </w:rPr>
        <w:t>.</w:t>
      </w:r>
    </w:p>
    <w:p w14:paraId="18BC7690" w14:textId="77777777" w:rsidR="000E178E" w:rsidRPr="002E0DBE" w:rsidRDefault="000E178E" w:rsidP="005500D1">
      <w:pPr>
        <w:pStyle w:val="a5"/>
        <w:shd w:val="clear" w:color="auto" w:fill="FFFFFF"/>
        <w:spacing w:before="0" w:beforeAutospacing="0" w:after="150" w:afterAutospacing="0"/>
        <w:ind w:firstLine="708"/>
        <w:jc w:val="both"/>
        <w:rPr>
          <w:color w:val="000000"/>
          <w:sz w:val="28"/>
          <w:szCs w:val="28"/>
          <w:shd w:val="clear" w:color="auto" w:fill="FFFFFF"/>
          <w:lang w:val="uk-UA"/>
        </w:rPr>
      </w:pPr>
      <w:r w:rsidRPr="002E0DBE">
        <w:rPr>
          <w:color w:val="000000"/>
          <w:sz w:val="28"/>
          <w:szCs w:val="28"/>
          <w:shd w:val="clear" w:color="auto" w:fill="FFFFFF"/>
          <w:lang w:val="uk-UA"/>
        </w:rPr>
        <w:t>3.</w:t>
      </w:r>
      <w:r w:rsidR="00A12968">
        <w:rPr>
          <w:color w:val="000000"/>
          <w:sz w:val="28"/>
          <w:szCs w:val="28"/>
          <w:shd w:val="clear" w:color="auto" w:fill="FFFFFF"/>
          <w:lang w:val="uk-UA"/>
        </w:rPr>
        <w:t>1</w:t>
      </w:r>
      <w:r w:rsidR="00FF2387">
        <w:rPr>
          <w:color w:val="000000"/>
          <w:sz w:val="28"/>
          <w:szCs w:val="28"/>
          <w:shd w:val="clear" w:color="auto" w:fill="FFFFFF"/>
          <w:lang w:val="uk-UA"/>
        </w:rPr>
        <w:t>0</w:t>
      </w:r>
      <w:r w:rsidRPr="002E0DBE">
        <w:rPr>
          <w:color w:val="000000"/>
          <w:sz w:val="28"/>
          <w:szCs w:val="28"/>
          <w:shd w:val="clear" w:color="auto" w:fill="FFFFFF"/>
          <w:lang w:val="uk-UA"/>
        </w:rPr>
        <w:t xml:space="preserve">. </w:t>
      </w:r>
      <w:r w:rsidR="002E0DBE" w:rsidRPr="002E0DBE">
        <w:rPr>
          <w:sz w:val="28"/>
          <w:szCs w:val="28"/>
          <w:lang w:val="uk-UA"/>
        </w:rPr>
        <w:t>У разі якщо протягом року з дня взяття майна на облік як безхазяйного власник майна звернувся з документами, що підтверджують його право власності на це майно, таке майно знімається з обліку як безхазяйне.</w:t>
      </w:r>
    </w:p>
    <w:p w14:paraId="18BC7691" w14:textId="4AD15BE8" w:rsidR="000E178E" w:rsidRDefault="000E178E" w:rsidP="005500D1">
      <w:pPr>
        <w:pStyle w:val="a5"/>
        <w:shd w:val="clear" w:color="auto" w:fill="FFFFFF"/>
        <w:spacing w:before="0" w:beforeAutospacing="0" w:after="150" w:afterAutospacing="0"/>
        <w:ind w:firstLine="708"/>
        <w:jc w:val="both"/>
        <w:rPr>
          <w:color w:val="000000"/>
          <w:sz w:val="28"/>
          <w:szCs w:val="28"/>
          <w:shd w:val="clear" w:color="auto" w:fill="FFFFFF"/>
          <w:lang w:val="uk-UA"/>
        </w:rPr>
      </w:pPr>
      <w:r w:rsidRPr="000E178E">
        <w:rPr>
          <w:color w:val="000000"/>
          <w:sz w:val="28"/>
          <w:szCs w:val="28"/>
          <w:shd w:val="clear" w:color="auto" w:fill="FFFFFF"/>
          <w:lang w:val="uk-UA"/>
        </w:rPr>
        <w:t>3.</w:t>
      </w:r>
      <w:r w:rsidR="00A12968">
        <w:rPr>
          <w:color w:val="000000"/>
          <w:sz w:val="28"/>
          <w:szCs w:val="28"/>
          <w:shd w:val="clear" w:color="auto" w:fill="FFFFFF"/>
          <w:lang w:val="uk-UA"/>
        </w:rPr>
        <w:t>1</w:t>
      </w:r>
      <w:r w:rsidR="00FF2387">
        <w:rPr>
          <w:color w:val="000000"/>
          <w:sz w:val="28"/>
          <w:szCs w:val="28"/>
          <w:shd w:val="clear" w:color="auto" w:fill="FFFFFF"/>
          <w:lang w:val="uk-UA"/>
        </w:rPr>
        <w:t>1</w:t>
      </w:r>
      <w:r w:rsidRPr="000E178E">
        <w:rPr>
          <w:color w:val="000000"/>
          <w:sz w:val="28"/>
          <w:szCs w:val="28"/>
          <w:shd w:val="clear" w:color="auto" w:fill="FFFFFF"/>
          <w:lang w:val="uk-UA"/>
        </w:rPr>
        <w:t>. У випадку встановлення факту руйнування</w:t>
      </w:r>
      <w:r w:rsidR="007A7228">
        <w:rPr>
          <w:color w:val="000000"/>
          <w:sz w:val="28"/>
          <w:szCs w:val="28"/>
          <w:shd w:val="clear" w:color="auto" w:fill="FFFFFF"/>
          <w:lang w:val="uk-UA"/>
        </w:rPr>
        <w:t xml:space="preserve"> об’єкта</w:t>
      </w:r>
      <w:r w:rsidRPr="000E178E">
        <w:rPr>
          <w:color w:val="000000"/>
          <w:sz w:val="28"/>
          <w:szCs w:val="28"/>
          <w:shd w:val="clear" w:color="auto" w:fill="FFFFFF"/>
          <w:lang w:val="uk-UA"/>
        </w:rPr>
        <w:t xml:space="preserve">, </w:t>
      </w:r>
      <w:r w:rsidR="00393D39">
        <w:rPr>
          <w:color w:val="000000"/>
          <w:sz w:val="28"/>
          <w:szCs w:val="28"/>
          <w:shd w:val="clear" w:color="auto" w:fill="FFFFFF"/>
          <w:lang w:val="uk-UA"/>
        </w:rPr>
        <w:t>К</w:t>
      </w:r>
      <w:r w:rsidRPr="000E178E">
        <w:rPr>
          <w:color w:val="000000"/>
          <w:sz w:val="28"/>
          <w:szCs w:val="28"/>
          <w:shd w:val="clear" w:color="auto" w:fill="FFFFFF"/>
          <w:lang w:val="uk-UA"/>
        </w:rPr>
        <w:t xml:space="preserve">омісією </w:t>
      </w:r>
      <w:r w:rsidR="00B12F6E">
        <w:rPr>
          <w:color w:val="000000"/>
          <w:sz w:val="28"/>
          <w:szCs w:val="28"/>
          <w:shd w:val="clear" w:color="auto" w:fill="FFFFFF"/>
          <w:lang w:val="uk-UA"/>
        </w:rPr>
        <w:t>надається</w:t>
      </w:r>
      <w:r w:rsidRPr="000E178E">
        <w:rPr>
          <w:color w:val="000000"/>
          <w:sz w:val="28"/>
          <w:szCs w:val="28"/>
          <w:shd w:val="clear" w:color="auto" w:fill="FFFFFF"/>
          <w:lang w:val="uk-UA"/>
        </w:rPr>
        <w:t xml:space="preserve"> пропозиція щодо припинення права власності на такий об’єкт з метою використання земельної ділянки, на якій він був розташований.</w:t>
      </w:r>
    </w:p>
    <w:p w14:paraId="18BC7692" w14:textId="7E8BE192" w:rsidR="005C71A3" w:rsidRDefault="000E178E" w:rsidP="005500D1">
      <w:pPr>
        <w:pStyle w:val="a5"/>
        <w:shd w:val="clear" w:color="auto" w:fill="FFFFFF"/>
        <w:spacing w:before="0" w:beforeAutospacing="0" w:after="150" w:afterAutospacing="0"/>
        <w:ind w:firstLine="708"/>
        <w:jc w:val="both"/>
        <w:rPr>
          <w:color w:val="000000"/>
          <w:sz w:val="28"/>
          <w:szCs w:val="28"/>
          <w:shd w:val="clear" w:color="auto" w:fill="FFFFFF"/>
          <w:lang w:val="uk-UA"/>
        </w:rPr>
      </w:pPr>
      <w:r w:rsidRPr="000E178E">
        <w:rPr>
          <w:color w:val="000000"/>
          <w:sz w:val="28"/>
          <w:szCs w:val="28"/>
          <w:shd w:val="clear" w:color="auto" w:fill="FFFFFF"/>
          <w:lang w:val="uk-UA"/>
        </w:rPr>
        <w:t>3.</w:t>
      </w:r>
      <w:r w:rsidR="00326139">
        <w:rPr>
          <w:color w:val="000000"/>
          <w:sz w:val="28"/>
          <w:szCs w:val="28"/>
          <w:shd w:val="clear" w:color="auto" w:fill="FFFFFF"/>
          <w:lang w:val="uk-UA"/>
        </w:rPr>
        <w:t>1</w:t>
      </w:r>
      <w:r w:rsidR="00FF2387">
        <w:rPr>
          <w:color w:val="000000"/>
          <w:sz w:val="28"/>
          <w:szCs w:val="28"/>
          <w:shd w:val="clear" w:color="auto" w:fill="FFFFFF"/>
          <w:lang w:val="uk-UA"/>
        </w:rPr>
        <w:t>2</w:t>
      </w:r>
      <w:r w:rsidRPr="000E178E">
        <w:rPr>
          <w:color w:val="000000"/>
          <w:sz w:val="28"/>
          <w:szCs w:val="28"/>
          <w:shd w:val="clear" w:color="auto" w:fill="FFFFFF"/>
          <w:lang w:val="uk-UA"/>
        </w:rPr>
        <w:t>. У разі встановлення факту непридатності для проживання об’єкта, що перебував у житловому фонді, висувається пропозиція про подальше використання такого приміщення як нежитлового.</w:t>
      </w:r>
    </w:p>
    <w:p w14:paraId="59504703" w14:textId="32382614" w:rsidR="004D32DF" w:rsidRPr="004D32DF" w:rsidRDefault="004D32DF" w:rsidP="004D32DF">
      <w:pPr>
        <w:ind w:firstLine="708"/>
        <w:jc w:val="both"/>
        <w:rPr>
          <w:sz w:val="28"/>
          <w:szCs w:val="28"/>
        </w:rPr>
      </w:pPr>
      <w:r>
        <w:rPr>
          <w:sz w:val="28"/>
          <w:szCs w:val="28"/>
        </w:rPr>
        <w:t>3.13. Зразок книги обліку актів</w:t>
      </w:r>
      <w:r w:rsidRPr="004D32DF">
        <w:rPr>
          <w:sz w:val="28"/>
          <w:szCs w:val="28"/>
        </w:rPr>
        <w:t xml:space="preserve"> опису майна,  що має ознаки безхазяйного</w:t>
      </w:r>
      <w:r>
        <w:rPr>
          <w:sz w:val="28"/>
          <w:szCs w:val="28"/>
        </w:rPr>
        <w:t>, наведено у додатку 3 до додатку 2 до рішення селищної ради.</w:t>
      </w:r>
    </w:p>
    <w:p w14:paraId="57598C08" w14:textId="77777777" w:rsidR="004D32DF" w:rsidRDefault="004D32DF" w:rsidP="005500D1">
      <w:pPr>
        <w:pStyle w:val="a5"/>
        <w:shd w:val="clear" w:color="auto" w:fill="FFFFFF"/>
        <w:spacing w:before="0" w:beforeAutospacing="0" w:after="150" w:afterAutospacing="0"/>
        <w:ind w:firstLine="708"/>
        <w:jc w:val="both"/>
        <w:rPr>
          <w:color w:val="000000"/>
          <w:sz w:val="28"/>
          <w:szCs w:val="28"/>
          <w:shd w:val="clear" w:color="auto" w:fill="FFFFFF"/>
          <w:lang w:val="uk-UA"/>
        </w:rPr>
      </w:pPr>
    </w:p>
    <w:p w14:paraId="18BC7693" w14:textId="77777777" w:rsidR="00CB3E13" w:rsidRPr="00CB3E13" w:rsidRDefault="00CB3E13" w:rsidP="00CB3E13">
      <w:pPr>
        <w:shd w:val="clear" w:color="auto" w:fill="FFFFFF"/>
        <w:spacing w:after="150"/>
        <w:jc w:val="center"/>
        <w:rPr>
          <w:color w:val="000000"/>
          <w:sz w:val="28"/>
          <w:szCs w:val="28"/>
        </w:rPr>
      </w:pPr>
      <w:r>
        <w:rPr>
          <w:b/>
          <w:bCs/>
          <w:color w:val="000000"/>
          <w:sz w:val="28"/>
          <w:szCs w:val="28"/>
        </w:rPr>
        <w:t>4</w:t>
      </w:r>
      <w:r w:rsidRPr="00CB3E13">
        <w:rPr>
          <w:b/>
          <w:bCs/>
          <w:color w:val="000000"/>
          <w:sz w:val="28"/>
          <w:szCs w:val="28"/>
        </w:rPr>
        <w:t>. Облік рухомого безхазяйного майна</w:t>
      </w:r>
    </w:p>
    <w:p w14:paraId="18BC7694" w14:textId="4A44AA92" w:rsidR="00CB3E13" w:rsidRDefault="00CB3E13" w:rsidP="00CB3E13">
      <w:pPr>
        <w:shd w:val="clear" w:color="auto" w:fill="FFFFFF"/>
        <w:spacing w:after="150"/>
        <w:ind w:firstLine="708"/>
        <w:jc w:val="both"/>
        <w:rPr>
          <w:color w:val="000000"/>
          <w:sz w:val="28"/>
          <w:szCs w:val="28"/>
        </w:rPr>
      </w:pPr>
      <w:r>
        <w:rPr>
          <w:color w:val="000000"/>
          <w:sz w:val="28"/>
          <w:szCs w:val="28"/>
        </w:rPr>
        <w:t>4</w:t>
      </w:r>
      <w:r w:rsidRPr="00CB3E13">
        <w:rPr>
          <w:color w:val="000000"/>
          <w:sz w:val="28"/>
          <w:szCs w:val="28"/>
        </w:rPr>
        <w:t>.1. Інформація про рухоме майно, від якого відмовився власник або власник якого невідомий, збирається Уповноваженим органом.</w:t>
      </w:r>
    </w:p>
    <w:p w14:paraId="18BC7695" w14:textId="77777777" w:rsidR="00CB3E13" w:rsidRDefault="00CB3E13" w:rsidP="00CB3E13">
      <w:pPr>
        <w:shd w:val="clear" w:color="auto" w:fill="FFFFFF"/>
        <w:spacing w:after="150"/>
        <w:ind w:firstLine="708"/>
        <w:jc w:val="both"/>
        <w:rPr>
          <w:color w:val="000000"/>
          <w:sz w:val="28"/>
          <w:szCs w:val="28"/>
        </w:rPr>
      </w:pPr>
      <w:r>
        <w:rPr>
          <w:color w:val="000000"/>
          <w:sz w:val="28"/>
          <w:szCs w:val="28"/>
        </w:rPr>
        <w:t>4</w:t>
      </w:r>
      <w:r w:rsidRPr="00CB3E13">
        <w:rPr>
          <w:color w:val="000000"/>
          <w:sz w:val="28"/>
          <w:szCs w:val="28"/>
        </w:rPr>
        <w:t>.2. </w:t>
      </w:r>
      <w:r>
        <w:rPr>
          <w:color w:val="000000"/>
          <w:sz w:val="28"/>
          <w:szCs w:val="28"/>
        </w:rPr>
        <w:t>Комісія</w:t>
      </w:r>
      <w:r w:rsidRPr="00CB3E13">
        <w:rPr>
          <w:color w:val="000000"/>
          <w:sz w:val="28"/>
          <w:szCs w:val="28"/>
        </w:rPr>
        <w:t xml:space="preserve"> проводить обстеження на наявність безхазяйного рухомого майна, при необхідності робить запити до відповідних державних чи комунальних</w:t>
      </w:r>
      <w:r w:rsidR="00770522">
        <w:rPr>
          <w:color w:val="000000"/>
          <w:sz w:val="28"/>
          <w:szCs w:val="28"/>
        </w:rPr>
        <w:t xml:space="preserve"> підприємств, </w:t>
      </w:r>
      <w:r w:rsidRPr="00CB3E13">
        <w:rPr>
          <w:color w:val="000000"/>
          <w:sz w:val="28"/>
          <w:szCs w:val="28"/>
        </w:rPr>
        <w:t>установ</w:t>
      </w:r>
      <w:r w:rsidR="00770522">
        <w:rPr>
          <w:color w:val="000000"/>
          <w:sz w:val="28"/>
          <w:szCs w:val="28"/>
        </w:rPr>
        <w:t>, організацій</w:t>
      </w:r>
      <w:r w:rsidRPr="00CB3E13">
        <w:rPr>
          <w:color w:val="000000"/>
          <w:sz w:val="28"/>
          <w:szCs w:val="28"/>
        </w:rPr>
        <w:t>.</w:t>
      </w:r>
      <w:r>
        <w:rPr>
          <w:color w:val="000000"/>
          <w:sz w:val="28"/>
          <w:szCs w:val="28"/>
        </w:rPr>
        <w:t xml:space="preserve"> </w:t>
      </w:r>
    </w:p>
    <w:p w14:paraId="18BC7696" w14:textId="77777777" w:rsidR="00472898" w:rsidRDefault="00472898" w:rsidP="00CB3E13">
      <w:pPr>
        <w:shd w:val="clear" w:color="auto" w:fill="FFFFFF"/>
        <w:spacing w:after="150"/>
        <w:ind w:firstLine="708"/>
        <w:jc w:val="both"/>
        <w:rPr>
          <w:color w:val="000000"/>
          <w:sz w:val="28"/>
          <w:szCs w:val="28"/>
        </w:rPr>
      </w:pPr>
      <w:r>
        <w:rPr>
          <w:color w:val="000000"/>
          <w:sz w:val="28"/>
          <w:szCs w:val="28"/>
        </w:rPr>
        <w:t>4.3. В акті обстеження рухомого майна зазначається характеристика цього майна та місце його знаходження.</w:t>
      </w:r>
    </w:p>
    <w:p w14:paraId="18BC7697" w14:textId="7A5A9F46" w:rsidR="00CB3E13" w:rsidRDefault="00CB3E13" w:rsidP="00CB3E13">
      <w:pPr>
        <w:shd w:val="clear" w:color="auto" w:fill="FFFFFF"/>
        <w:spacing w:after="150"/>
        <w:ind w:firstLine="708"/>
        <w:jc w:val="both"/>
        <w:rPr>
          <w:color w:val="000000"/>
          <w:sz w:val="28"/>
          <w:szCs w:val="28"/>
        </w:rPr>
      </w:pPr>
      <w:r>
        <w:rPr>
          <w:color w:val="000000"/>
          <w:sz w:val="28"/>
          <w:szCs w:val="28"/>
        </w:rPr>
        <w:lastRenderedPageBreak/>
        <w:t>4</w:t>
      </w:r>
      <w:r w:rsidRPr="00CB3E13">
        <w:rPr>
          <w:color w:val="000000"/>
          <w:sz w:val="28"/>
          <w:szCs w:val="28"/>
        </w:rPr>
        <w:t>.</w:t>
      </w:r>
      <w:r w:rsidR="00472898">
        <w:rPr>
          <w:color w:val="000000"/>
          <w:sz w:val="28"/>
          <w:szCs w:val="28"/>
        </w:rPr>
        <w:t>4</w:t>
      </w:r>
      <w:r w:rsidRPr="00CB3E13">
        <w:rPr>
          <w:color w:val="000000"/>
          <w:sz w:val="28"/>
          <w:szCs w:val="28"/>
        </w:rPr>
        <w:t>. Уповноважений орган веде облік, розміщує оголошення про знайдене безхазяйне майно</w:t>
      </w:r>
      <w:r>
        <w:rPr>
          <w:color w:val="000000"/>
          <w:sz w:val="28"/>
          <w:szCs w:val="28"/>
        </w:rPr>
        <w:t xml:space="preserve"> в </w:t>
      </w:r>
      <w:r w:rsidR="00770522">
        <w:rPr>
          <w:color w:val="000000"/>
          <w:sz w:val="28"/>
          <w:szCs w:val="28"/>
        </w:rPr>
        <w:t>друкованих медіа</w:t>
      </w:r>
      <w:r>
        <w:rPr>
          <w:color w:val="000000"/>
          <w:sz w:val="28"/>
          <w:szCs w:val="28"/>
        </w:rPr>
        <w:t xml:space="preserve"> та на сайті </w:t>
      </w:r>
      <w:r w:rsidR="00077DF5">
        <w:rPr>
          <w:color w:val="000000" w:themeColor="text1"/>
          <w:sz w:val="28"/>
          <w:szCs w:val="28"/>
        </w:rPr>
        <w:t xml:space="preserve">Петриківської селищної </w:t>
      </w:r>
      <w:r>
        <w:rPr>
          <w:color w:val="000000"/>
          <w:sz w:val="28"/>
          <w:szCs w:val="28"/>
        </w:rPr>
        <w:t xml:space="preserve">ради, </w:t>
      </w:r>
      <w:r w:rsidRPr="00CB3E13">
        <w:rPr>
          <w:color w:val="000000"/>
          <w:sz w:val="28"/>
          <w:szCs w:val="28"/>
        </w:rPr>
        <w:t xml:space="preserve">вживає заходи щодо встановлення власника майна. </w:t>
      </w:r>
    </w:p>
    <w:p w14:paraId="18BC7698" w14:textId="77777777" w:rsidR="00CB3E13" w:rsidRDefault="00CB3E13" w:rsidP="00CB3E13">
      <w:pPr>
        <w:shd w:val="clear" w:color="auto" w:fill="FFFFFF"/>
        <w:spacing w:after="150"/>
        <w:ind w:left="708"/>
        <w:jc w:val="both"/>
        <w:rPr>
          <w:color w:val="000000"/>
          <w:sz w:val="28"/>
          <w:szCs w:val="28"/>
        </w:rPr>
      </w:pPr>
      <w:r>
        <w:rPr>
          <w:color w:val="000000"/>
          <w:sz w:val="28"/>
          <w:szCs w:val="28"/>
        </w:rPr>
        <w:t>4.</w:t>
      </w:r>
      <w:r w:rsidR="00472898">
        <w:rPr>
          <w:color w:val="000000"/>
          <w:sz w:val="28"/>
          <w:szCs w:val="28"/>
        </w:rPr>
        <w:t>5</w:t>
      </w:r>
      <w:r>
        <w:rPr>
          <w:color w:val="000000"/>
          <w:sz w:val="28"/>
          <w:szCs w:val="28"/>
        </w:rPr>
        <w:t xml:space="preserve">. </w:t>
      </w:r>
      <w:r w:rsidRPr="00CB3E13">
        <w:rPr>
          <w:color w:val="000000"/>
          <w:sz w:val="28"/>
          <w:szCs w:val="28"/>
        </w:rPr>
        <w:t>Рухоме майно переходить у власність територіальної громади:</w:t>
      </w:r>
      <w:r w:rsidRPr="00CB3E13">
        <w:rPr>
          <w:color w:val="000000"/>
          <w:sz w:val="28"/>
          <w:szCs w:val="28"/>
        </w:rPr>
        <w:br/>
      </w:r>
      <w:r>
        <w:rPr>
          <w:color w:val="000000"/>
          <w:sz w:val="28"/>
          <w:szCs w:val="28"/>
        </w:rPr>
        <w:t xml:space="preserve">- </w:t>
      </w:r>
      <w:r w:rsidRPr="00CB3E13">
        <w:rPr>
          <w:color w:val="000000"/>
          <w:sz w:val="28"/>
          <w:szCs w:val="28"/>
        </w:rPr>
        <w:t>якщо власник рухомого майна відмовився від нього;</w:t>
      </w:r>
    </w:p>
    <w:p w14:paraId="18BC7699" w14:textId="77777777" w:rsidR="00CB3E13" w:rsidRDefault="00CB3E13" w:rsidP="00CB3E13">
      <w:pPr>
        <w:shd w:val="clear" w:color="auto" w:fill="FFFFFF"/>
        <w:spacing w:after="150"/>
        <w:ind w:firstLine="708"/>
        <w:jc w:val="both"/>
        <w:rPr>
          <w:color w:val="000000"/>
          <w:sz w:val="28"/>
          <w:szCs w:val="28"/>
        </w:rPr>
      </w:pPr>
      <w:r>
        <w:rPr>
          <w:color w:val="000000"/>
          <w:sz w:val="28"/>
          <w:szCs w:val="28"/>
        </w:rPr>
        <w:t xml:space="preserve">- </w:t>
      </w:r>
      <w:r w:rsidRPr="00CB3E13">
        <w:rPr>
          <w:color w:val="000000"/>
          <w:sz w:val="28"/>
          <w:szCs w:val="28"/>
        </w:rPr>
        <w:t>якщо протягом шести місяців з дня опублікування оголошення власник не заявить про своє право на майно;</w:t>
      </w:r>
    </w:p>
    <w:p w14:paraId="18BC769A" w14:textId="77777777" w:rsidR="00CB3E13" w:rsidRDefault="00CB3E13" w:rsidP="00CB3E13">
      <w:pPr>
        <w:shd w:val="clear" w:color="auto" w:fill="FFFFFF"/>
        <w:spacing w:after="150"/>
        <w:ind w:firstLine="708"/>
        <w:jc w:val="both"/>
        <w:rPr>
          <w:color w:val="000000"/>
          <w:sz w:val="28"/>
          <w:szCs w:val="28"/>
        </w:rPr>
      </w:pPr>
      <w:r>
        <w:rPr>
          <w:color w:val="000000"/>
          <w:sz w:val="28"/>
          <w:szCs w:val="28"/>
        </w:rPr>
        <w:t xml:space="preserve">- </w:t>
      </w:r>
      <w:r w:rsidRPr="00CB3E13">
        <w:rPr>
          <w:color w:val="000000"/>
          <w:sz w:val="28"/>
          <w:szCs w:val="28"/>
        </w:rPr>
        <w:t>якщо протягом шести місяців з дня опублікування оголошення власник майна не буде знайдений.</w:t>
      </w:r>
    </w:p>
    <w:p w14:paraId="18BC769C" w14:textId="3058EBEA" w:rsidR="00B43AD9" w:rsidRDefault="00EB4C4D" w:rsidP="009F324D">
      <w:pPr>
        <w:shd w:val="clear" w:color="auto" w:fill="FFFFFF"/>
        <w:spacing w:after="150"/>
        <w:ind w:firstLine="708"/>
        <w:jc w:val="both"/>
        <w:rPr>
          <w:color w:val="000000"/>
          <w:sz w:val="28"/>
          <w:szCs w:val="28"/>
        </w:rPr>
      </w:pPr>
      <w:r>
        <w:rPr>
          <w:color w:val="000000"/>
          <w:sz w:val="28"/>
          <w:szCs w:val="28"/>
        </w:rPr>
        <w:t>4.</w:t>
      </w:r>
      <w:r w:rsidR="00472898">
        <w:rPr>
          <w:color w:val="000000"/>
          <w:sz w:val="28"/>
          <w:szCs w:val="28"/>
        </w:rPr>
        <w:t>6</w:t>
      </w:r>
      <w:r>
        <w:rPr>
          <w:color w:val="000000"/>
          <w:sz w:val="28"/>
          <w:szCs w:val="28"/>
        </w:rPr>
        <w:t>.</w:t>
      </w:r>
      <w:r w:rsidR="00CB3E13" w:rsidRPr="00CB3E13">
        <w:rPr>
          <w:color w:val="000000"/>
          <w:sz w:val="28"/>
          <w:szCs w:val="28"/>
        </w:rPr>
        <w:t xml:space="preserve"> Підставою набуття права комунальної власності на безхазяйне рухоме майно є рішення </w:t>
      </w:r>
      <w:r w:rsidR="00282169">
        <w:rPr>
          <w:color w:val="000000" w:themeColor="text1"/>
          <w:sz w:val="28"/>
          <w:szCs w:val="28"/>
        </w:rPr>
        <w:t xml:space="preserve">Петриківської селищної </w:t>
      </w:r>
      <w:r w:rsidR="00CB3E13" w:rsidRPr="00CB3E13">
        <w:rPr>
          <w:color w:val="000000"/>
          <w:sz w:val="28"/>
          <w:szCs w:val="28"/>
        </w:rPr>
        <w:t>ради та/або рішення суду.</w:t>
      </w:r>
    </w:p>
    <w:p w14:paraId="18BC769D" w14:textId="2F31CE14" w:rsidR="00B43AD9" w:rsidRPr="00B43AD9" w:rsidRDefault="0038472E" w:rsidP="009C015F">
      <w:pPr>
        <w:shd w:val="clear" w:color="auto" w:fill="FFFFFF"/>
        <w:spacing w:after="150"/>
        <w:jc w:val="center"/>
        <w:rPr>
          <w:color w:val="000000"/>
          <w:sz w:val="28"/>
          <w:szCs w:val="28"/>
        </w:rPr>
      </w:pPr>
      <w:r>
        <w:rPr>
          <w:b/>
          <w:bCs/>
          <w:color w:val="000000"/>
          <w:sz w:val="28"/>
          <w:szCs w:val="28"/>
        </w:rPr>
        <w:t>5</w:t>
      </w:r>
      <w:r w:rsidR="00B43AD9" w:rsidRPr="009C015F">
        <w:rPr>
          <w:b/>
          <w:bCs/>
          <w:color w:val="000000"/>
          <w:sz w:val="28"/>
          <w:szCs w:val="28"/>
        </w:rPr>
        <w:t xml:space="preserve">. Облік </w:t>
      </w:r>
      <w:proofErr w:type="spellStart"/>
      <w:r w:rsidR="00B43AD9" w:rsidRPr="009C015F">
        <w:rPr>
          <w:b/>
          <w:bCs/>
          <w:color w:val="000000"/>
          <w:sz w:val="28"/>
          <w:szCs w:val="28"/>
        </w:rPr>
        <w:t>відумерлої</w:t>
      </w:r>
      <w:proofErr w:type="spellEnd"/>
      <w:r w:rsidR="00B43AD9" w:rsidRPr="009C015F">
        <w:rPr>
          <w:b/>
          <w:bCs/>
          <w:color w:val="000000"/>
          <w:sz w:val="28"/>
          <w:szCs w:val="28"/>
        </w:rPr>
        <w:t xml:space="preserve"> спадщини</w:t>
      </w:r>
    </w:p>
    <w:p w14:paraId="18BC769E" w14:textId="40E869DB" w:rsidR="00A556E4" w:rsidRDefault="00A556E4" w:rsidP="000B5A19">
      <w:pPr>
        <w:shd w:val="clear" w:color="auto" w:fill="FFFFFF"/>
        <w:spacing w:after="150"/>
        <w:ind w:firstLine="708"/>
        <w:jc w:val="both"/>
        <w:rPr>
          <w:color w:val="000000"/>
          <w:sz w:val="28"/>
          <w:szCs w:val="28"/>
        </w:rPr>
      </w:pPr>
      <w:r>
        <w:rPr>
          <w:color w:val="000000"/>
          <w:sz w:val="28"/>
          <w:szCs w:val="28"/>
        </w:rPr>
        <w:t>5.</w:t>
      </w:r>
      <w:r w:rsidR="007035C0">
        <w:rPr>
          <w:color w:val="000000"/>
          <w:sz w:val="28"/>
          <w:szCs w:val="28"/>
        </w:rPr>
        <w:t>1</w:t>
      </w:r>
      <w:r>
        <w:rPr>
          <w:color w:val="000000"/>
          <w:sz w:val="28"/>
          <w:szCs w:val="28"/>
        </w:rPr>
        <w:t>. Після отримання Комісією інформації</w:t>
      </w:r>
      <w:r w:rsidR="007035C0" w:rsidRPr="007035C0">
        <w:rPr>
          <w:color w:val="000000"/>
          <w:sz w:val="28"/>
          <w:szCs w:val="28"/>
        </w:rPr>
        <w:t xml:space="preserve"> </w:t>
      </w:r>
      <w:r w:rsidR="007035C0" w:rsidRPr="00B43AD9">
        <w:rPr>
          <w:color w:val="000000"/>
          <w:sz w:val="28"/>
          <w:szCs w:val="28"/>
        </w:rPr>
        <w:t>про</w:t>
      </w:r>
      <w:r w:rsidR="007035C0" w:rsidRPr="00A556E4">
        <w:rPr>
          <w:sz w:val="28"/>
          <w:szCs w:val="28"/>
        </w:rPr>
        <w:t xml:space="preserve"> відсутність спадкоємців за законом та за заповітом, відмови спадкоємців від прийняття спадщини, не прийняття</w:t>
      </w:r>
      <w:r w:rsidR="007035C0">
        <w:rPr>
          <w:sz w:val="28"/>
          <w:szCs w:val="28"/>
        </w:rPr>
        <w:t xml:space="preserve"> </w:t>
      </w:r>
      <w:r w:rsidR="007035C0" w:rsidRPr="00A556E4">
        <w:rPr>
          <w:sz w:val="28"/>
          <w:szCs w:val="28"/>
        </w:rPr>
        <w:t>ними спадщини, усунення їх від права на спадкування</w:t>
      </w:r>
      <w:r>
        <w:rPr>
          <w:color w:val="000000"/>
          <w:sz w:val="28"/>
          <w:szCs w:val="28"/>
        </w:rPr>
        <w:t xml:space="preserve">, голова </w:t>
      </w:r>
      <w:r w:rsidR="00393D39">
        <w:rPr>
          <w:color w:val="000000"/>
          <w:sz w:val="28"/>
          <w:szCs w:val="28"/>
        </w:rPr>
        <w:t>К</w:t>
      </w:r>
      <w:r>
        <w:rPr>
          <w:color w:val="000000"/>
          <w:sz w:val="28"/>
          <w:szCs w:val="28"/>
        </w:rPr>
        <w:t xml:space="preserve">омісії </w:t>
      </w:r>
      <w:r w:rsidR="00981AC5">
        <w:rPr>
          <w:color w:val="000000"/>
          <w:sz w:val="28"/>
          <w:szCs w:val="28"/>
        </w:rPr>
        <w:t xml:space="preserve">визначає дату і час проведення засідання Комісії, на якому вирішується питання проведення обстеження потенційного об’єкта  майна </w:t>
      </w:r>
      <w:proofErr w:type="spellStart"/>
      <w:r w:rsidR="00981AC5">
        <w:rPr>
          <w:color w:val="000000"/>
          <w:sz w:val="28"/>
          <w:szCs w:val="28"/>
        </w:rPr>
        <w:t>відумерлої</w:t>
      </w:r>
      <w:proofErr w:type="spellEnd"/>
      <w:r w:rsidR="00981AC5">
        <w:rPr>
          <w:color w:val="000000"/>
          <w:sz w:val="28"/>
          <w:szCs w:val="28"/>
        </w:rPr>
        <w:t xml:space="preserve"> спадщини – дата та час такого обстеження здійснюється в день проведення засідання Комісії або на наступний робочий день.</w:t>
      </w:r>
    </w:p>
    <w:p w14:paraId="18BC769F" w14:textId="77777777" w:rsidR="00FF7E04" w:rsidRPr="00FF7E04" w:rsidRDefault="00FF7E04" w:rsidP="00FF7E04">
      <w:pPr>
        <w:shd w:val="clear" w:color="auto" w:fill="FFFFFF"/>
        <w:spacing w:after="150"/>
        <w:ind w:firstLine="708"/>
        <w:jc w:val="both"/>
        <w:rPr>
          <w:color w:val="000000"/>
          <w:sz w:val="28"/>
          <w:szCs w:val="28"/>
        </w:rPr>
      </w:pPr>
      <w:r>
        <w:rPr>
          <w:color w:val="000000"/>
          <w:sz w:val="28"/>
          <w:szCs w:val="28"/>
        </w:rPr>
        <w:t>5.</w:t>
      </w:r>
      <w:r w:rsidR="007035C0">
        <w:rPr>
          <w:color w:val="000000"/>
          <w:sz w:val="28"/>
          <w:szCs w:val="28"/>
        </w:rPr>
        <w:t>2</w:t>
      </w:r>
      <w:r>
        <w:rPr>
          <w:color w:val="000000"/>
          <w:sz w:val="28"/>
          <w:szCs w:val="28"/>
        </w:rPr>
        <w:t xml:space="preserve">. </w:t>
      </w:r>
      <w:r w:rsidRPr="00FF7E04">
        <w:rPr>
          <w:color w:val="000000"/>
          <w:sz w:val="28"/>
          <w:szCs w:val="28"/>
        </w:rPr>
        <w:t xml:space="preserve">Обстеження потенційного об’єкта майна </w:t>
      </w:r>
      <w:proofErr w:type="spellStart"/>
      <w:r w:rsidRPr="00FF7E04">
        <w:rPr>
          <w:color w:val="000000"/>
          <w:sz w:val="28"/>
          <w:szCs w:val="28"/>
        </w:rPr>
        <w:t>відумерлої</w:t>
      </w:r>
      <w:proofErr w:type="spellEnd"/>
      <w:r w:rsidRPr="00FF7E04">
        <w:rPr>
          <w:color w:val="000000"/>
          <w:sz w:val="28"/>
          <w:szCs w:val="28"/>
        </w:rPr>
        <w:t xml:space="preserve"> спадщини здійснюється</w:t>
      </w:r>
      <w:r>
        <w:rPr>
          <w:color w:val="000000"/>
          <w:sz w:val="28"/>
          <w:szCs w:val="28"/>
        </w:rPr>
        <w:t xml:space="preserve"> </w:t>
      </w:r>
      <w:r w:rsidRPr="00FF7E04">
        <w:rPr>
          <w:color w:val="000000"/>
          <w:sz w:val="28"/>
          <w:szCs w:val="28"/>
        </w:rPr>
        <w:t>безпосередньо на об’єкті такого майна зі складенням Акту обстеження, в якому зазначаються:</w:t>
      </w:r>
    </w:p>
    <w:p w14:paraId="18BC76A0" w14:textId="77777777" w:rsidR="00FF7E04" w:rsidRPr="00FF7E04" w:rsidRDefault="00FF7E04" w:rsidP="00FF7E04">
      <w:pPr>
        <w:shd w:val="clear" w:color="auto" w:fill="FFFFFF"/>
        <w:spacing w:after="150"/>
        <w:ind w:firstLine="708"/>
        <w:jc w:val="both"/>
        <w:rPr>
          <w:color w:val="000000"/>
          <w:sz w:val="28"/>
          <w:szCs w:val="28"/>
        </w:rPr>
      </w:pPr>
      <w:r w:rsidRPr="00FF7E04">
        <w:rPr>
          <w:color w:val="000000"/>
          <w:sz w:val="28"/>
          <w:szCs w:val="28"/>
        </w:rPr>
        <w:t>1) адреса місцезнаходження об’єкта майна;</w:t>
      </w:r>
    </w:p>
    <w:p w14:paraId="18BC76A1" w14:textId="77777777" w:rsidR="00FF7E04" w:rsidRPr="00FF7E04" w:rsidRDefault="00FF7E04" w:rsidP="00FF7E04">
      <w:pPr>
        <w:shd w:val="clear" w:color="auto" w:fill="FFFFFF"/>
        <w:spacing w:after="150"/>
        <w:ind w:firstLine="708"/>
        <w:jc w:val="both"/>
        <w:rPr>
          <w:color w:val="000000"/>
          <w:sz w:val="28"/>
          <w:szCs w:val="28"/>
        </w:rPr>
      </w:pPr>
      <w:r w:rsidRPr="00FF7E04">
        <w:rPr>
          <w:color w:val="000000"/>
          <w:sz w:val="28"/>
          <w:szCs w:val="28"/>
        </w:rPr>
        <w:t>2) стислий опис об’єкта майна;</w:t>
      </w:r>
    </w:p>
    <w:p w14:paraId="18BC76A2" w14:textId="77777777" w:rsidR="00FF7E04" w:rsidRPr="00FF7E04" w:rsidRDefault="00FF7E04" w:rsidP="00FF7E04">
      <w:pPr>
        <w:shd w:val="clear" w:color="auto" w:fill="FFFFFF"/>
        <w:spacing w:after="150"/>
        <w:ind w:firstLine="708"/>
        <w:jc w:val="both"/>
        <w:rPr>
          <w:color w:val="000000"/>
          <w:sz w:val="28"/>
          <w:szCs w:val="28"/>
        </w:rPr>
      </w:pPr>
      <w:r w:rsidRPr="00FF7E04">
        <w:rPr>
          <w:color w:val="000000"/>
          <w:sz w:val="28"/>
          <w:szCs w:val="28"/>
        </w:rPr>
        <w:t>3) відомості про технічний стан об’єкта майна та можливість використання за</w:t>
      </w:r>
      <w:r>
        <w:rPr>
          <w:color w:val="000000"/>
          <w:sz w:val="28"/>
          <w:szCs w:val="28"/>
        </w:rPr>
        <w:t xml:space="preserve"> </w:t>
      </w:r>
      <w:r w:rsidRPr="00FF7E04">
        <w:rPr>
          <w:color w:val="000000"/>
          <w:sz w:val="28"/>
          <w:szCs w:val="28"/>
        </w:rPr>
        <w:t>призначенням;</w:t>
      </w:r>
    </w:p>
    <w:p w14:paraId="18BC76A3" w14:textId="77777777" w:rsidR="00FF7E04" w:rsidRDefault="00FF7E04" w:rsidP="00FF7E04">
      <w:pPr>
        <w:shd w:val="clear" w:color="auto" w:fill="FFFFFF"/>
        <w:spacing w:after="150"/>
        <w:ind w:firstLine="708"/>
        <w:jc w:val="both"/>
        <w:rPr>
          <w:color w:val="000000"/>
          <w:sz w:val="28"/>
          <w:szCs w:val="28"/>
        </w:rPr>
      </w:pPr>
      <w:r w:rsidRPr="00FF7E04">
        <w:rPr>
          <w:color w:val="000000"/>
          <w:sz w:val="28"/>
          <w:szCs w:val="28"/>
        </w:rPr>
        <w:t>4) інші відомості про об’єкт майна (інформація про осіб, які можуть бути його</w:t>
      </w:r>
      <w:r>
        <w:rPr>
          <w:color w:val="000000"/>
          <w:sz w:val="28"/>
          <w:szCs w:val="28"/>
        </w:rPr>
        <w:t xml:space="preserve"> </w:t>
      </w:r>
      <w:r w:rsidRPr="00FF7E04">
        <w:rPr>
          <w:color w:val="000000"/>
          <w:sz w:val="28"/>
          <w:szCs w:val="28"/>
        </w:rPr>
        <w:t>спадкоємцями, отримані з доступних джерел, у тому числі отримана від мешканців сусідніх</w:t>
      </w:r>
      <w:r>
        <w:rPr>
          <w:color w:val="000000"/>
          <w:sz w:val="28"/>
          <w:szCs w:val="28"/>
        </w:rPr>
        <w:t xml:space="preserve"> </w:t>
      </w:r>
      <w:r w:rsidRPr="00FF7E04">
        <w:rPr>
          <w:color w:val="000000"/>
          <w:sz w:val="28"/>
          <w:szCs w:val="28"/>
        </w:rPr>
        <w:t>домоволодінь).</w:t>
      </w:r>
    </w:p>
    <w:p w14:paraId="18BC76A4" w14:textId="77777777" w:rsidR="009C015F" w:rsidRDefault="009D68FD" w:rsidP="000B5A19">
      <w:pPr>
        <w:shd w:val="clear" w:color="auto" w:fill="FFFFFF"/>
        <w:spacing w:after="150"/>
        <w:ind w:firstLine="708"/>
        <w:jc w:val="both"/>
        <w:rPr>
          <w:color w:val="000000"/>
          <w:sz w:val="28"/>
          <w:szCs w:val="28"/>
        </w:rPr>
      </w:pPr>
      <w:r>
        <w:rPr>
          <w:color w:val="000000"/>
          <w:sz w:val="28"/>
          <w:szCs w:val="28"/>
        </w:rPr>
        <w:t>5.</w:t>
      </w:r>
      <w:r w:rsidR="007035C0">
        <w:rPr>
          <w:color w:val="000000"/>
          <w:sz w:val="28"/>
          <w:szCs w:val="28"/>
        </w:rPr>
        <w:t>3</w:t>
      </w:r>
      <w:r>
        <w:rPr>
          <w:color w:val="000000"/>
          <w:sz w:val="28"/>
          <w:szCs w:val="28"/>
        </w:rPr>
        <w:t xml:space="preserve">. </w:t>
      </w:r>
      <w:r w:rsidR="00B43AD9" w:rsidRPr="00B43AD9">
        <w:rPr>
          <w:color w:val="000000"/>
          <w:sz w:val="28"/>
          <w:szCs w:val="28"/>
        </w:rPr>
        <w:t>Якщо буде вста</w:t>
      </w:r>
      <w:r w:rsidR="00E0153F">
        <w:rPr>
          <w:color w:val="000000"/>
          <w:sz w:val="28"/>
          <w:szCs w:val="28"/>
        </w:rPr>
        <w:t>новлено, що нерухомим майном</w:t>
      </w:r>
      <w:r w:rsidR="00B43AD9" w:rsidRPr="00B43AD9">
        <w:rPr>
          <w:color w:val="000000"/>
          <w:sz w:val="28"/>
          <w:szCs w:val="28"/>
        </w:rPr>
        <w:t xml:space="preserve"> заволоділ</w:t>
      </w:r>
      <w:r w:rsidR="00EB45BF">
        <w:rPr>
          <w:color w:val="000000"/>
          <w:sz w:val="28"/>
          <w:szCs w:val="28"/>
        </w:rPr>
        <w:t>а</w:t>
      </w:r>
      <w:r w:rsidR="00B43AD9" w:rsidRPr="00B43AD9">
        <w:rPr>
          <w:color w:val="000000"/>
          <w:sz w:val="28"/>
          <w:szCs w:val="28"/>
        </w:rPr>
        <w:t xml:space="preserve"> особ</w:t>
      </w:r>
      <w:r w:rsidR="00EB45BF">
        <w:rPr>
          <w:color w:val="000000"/>
          <w:sz w:val="28"/>
          <w:szCs w:val="28"/>
        </w:rPr>
        <w:t>а</w:t>
      </w:r>
      <w:r w:rsidR="00B43AD9" w:rsidRPr="00B43AD9">
        <w:rPr>
          <w:color w:val="000000"/>
          <w:sz w:val="28"/>
          <w:szCs w:val="28"/>
        </w:rPr>
        <w:t xml:space="preserve"> без належних правових підстав, така інформація з підтверджуючими документами негайно надається уповноваженому органу.</w:t>
      </w:r>
    </w:p>
    <w:p w14:paraId="18BC76A5" w14:textId="77777777" w:rsidR="00FF7E04" w:rsidRDefault="00FF7E04" w:rsidP="007035C0">
      <w:pPr>
        <w:shd w:val="clear" w:color="auto" w:fill="FFFFFF"/>
        <w:spacing w:after="150"/>
        <w:ind w:firstLine="708"/>
        <w:jc w:val="both"/>
        <w:rPr>
          <w:color w:val="000000"/>
          <w:sz w:val="28"/>
          <w:szCs w:val="28"/>
        </w:rPr>
      </w:pPr>
      <w:r>
        <w:rPr>
          <w:color w:val="000000"/>
          <w:sz w:val="28"/>
          <w:szCs w:val="28"/>
        </w:rPr>
        <w:t>5.</w:t>
      </w:r>
      <w:r w:rsidR="007035C0">
        <w:rPr>
          <w:color w:val="000000"/>
          <w:sz w:val="28"/>
          <w:szCs w:val="28"/>
        </w:rPr>
        <w:t>4</w:t>
      </w:r>
      <w:r>
        <w:rPr>
          <w:color w:val="000000"/>
          <w:sz w:val="28"/>
          <w:szCs w:val="28"/>
        </w:rPr>
        <w:t xml:space="preserve">. </w:t>
      </w:r>
      <w:r w:rsidR="007035C0" w:rsidRPr="007035C0">
        <w:rPr>
          <w:color w:val="000000"/>
          <w:sz w:val="28"/>
          <w:szCs w:val="28"/>
        </w:rPr>
        <w:t xml:space="preserve">Об'єкти майна, за результатами їх обстеження, включаються </w:t>
      </w:r>
      <w:r w:rsidR="007035C0">
        <w:rPr>
          <w:color w:val="000000"/>
          <w:sz w:val="28"/>
          <w:szCs w:val="28"/>
        </w:rPr>
        <w:t>уповноваженим органом</w:t>
      </w:r>
      <w:r w:rsidR="007035C0" w:rsidRPr="007035C0">
        <w:rPr>
          <w:color w:val="000000"/>
          <w:sz w:val="28"/>
          <w:szCs w:val="28"/>
        </w:rPr>
        <w:t xml:space="preserve"> до Переліку</w:t>
      </w:r>
      <w:r w:rsidR="007035C0">
        <w:rPr>
          <w:color w:val="000000"/>
          <w:sz w:val="28"/>
          <w:szCs w:val="28"/>
        </w:rPr>
        <w:t xml:space="preserve"> </w:t>
      </w:r>
      <w:r w:rsidR="007035C0" w:rsidRPr="007035C0">
        <w:rPr>
          <w:color w:val="000000"/>
          <w:sz w:val="28"/>
          <w:szCs w:val="28"/>
        </w:rPr>
        <w:t>потенційних об’єктів майна, яке може бути визн</w:t>
      </w:r>
      <w:r w:rsidR="007035C0">
        <w:rPr>
          <w:color w:val="000000"/>
          <w:sz w:val="28"/>
          <w:szCs w:val="28"/>
        </w:rPr>
        <w:t xml:space="preserve">ане судом </w:t>
      </w:r>
      <w:proofErr w:type="spellStart"/>
      <w:r w:rsidR="007035C0">
        <w:rPr>
          <w:color w:val="000000"/>
          <w:sz w:val="28"/>
          <w:szCs w:val="28"/>
        </w:rPr>
        <w:t>відумерлою</w:t>
      </w:r>
      <w:proofErr w:type="spellEnd"/>
      <w:r w:rsidR="007035C0">
        <w:rPr>
          <w:color w:val="000000"/>
          <w:sz w:val="28"/>
          <w:szCs w:val="28"/>
        </w:rPr>
        <w:t xml:space="preserve"> спадщиною.</w:t>
      </w:r>
    </w:p>
    <w:p w14:paraId="18BC76A6" w14:textId="44A2302F" w:rsidR="00096078" w:rsidRDefault="004B0D80" w:rsidP="000B5A19">
      <w:pPr>
        <w:shd w:val="clear" w:color="auto" w:fill="FFFFFF"/>
        <w:spacing w:after="150"/>
        <w:ind w:firstLine="708"/>
        <w:jc w:val="both"/>
        <w:rPr>
          <w:sz w:val="28"/>
          <w:szCs w:val="28"/>
        </w:rPr>
      </w:pPr>
      <w:r>
        <w:rPr>
          <w:color w:val="000000"/>
          <w:sz w:val="28"/>
          <w:szCs w:val="28"/>
        </w:rPr>
        <w:t xml:space="preserve"> </w:t>
      </w:r>
      <w:r w:rsidR="0038472E">
        <w:rPr>
          <w:color w:val="000000"/>
          <w:sz w:val="28"/>
          <w:szCs w:val="28"/>
        </w:rPr>
        <w:t>5.</w:t>
      </w:r>
      <w:r>
        <w:rPr>
          <w:color w:val="000000"/>
          <w:sz w:val="28"/>
          <w:szCs w:val="28"/>
        </w:rPr>
        <w:t>5</w:t>
      </w:r>
      <w:r w:rsidR="00096078" w:rsidRPr="00096078">
        <w:rPr>
          <w:color w:val="000000"/>
          <w:sz w:val="28"/>
          <w:szCs w:val="28"/>
        </w:rPr>
        <w:t xml:space="preserve">. </w:t>
      </w:r>
      <w:r w:rsidR="00096078" w:rsidRPr="00096078">
        <w:rPr>
          <w:sz w:val="28"/>
          <w:szCs w:val="28"/>
        </w:rPr>
        <w:t xml:space="preserve">Після проведення обстеження потенційного об’єкта майна </w:t>
      </w:r>
      <w:proofErr w:type="spellStart"/>
      <w:r w:rsidR="00096078" w:rsidRPr="00096078">
        <w:rPr>
          <w:sz w:val="28"/>
          <w:szCs w:val="28"/>
        </w:rPr>
        <w:t>відумерлої</w:t>
      </w:r>
      <w:proofErr w:type="spellEnd"/>
      <w:r w:rsidR="00096078" w:rsidRPr="00096078">
        <w:rPr>
          <w:sz w:val="28"/>
          <w:szCs w:val="28"/>
        </w:rPr>
        <w:t xml:space="preserve"> спадщини та складення Акту обстеження</w:t>
      </w:r>
      <w:r w:rsidR="003423F8">
        <w:rPr>
          <w:sz w:val="28"/>
          <w:szCs w:val="28"/>
        </w:rPr>
        <w:t xml:space="preserve"> нерухомого майна</w:t>
      </w:r>
      <w:r w:rsidR="00096078" w:rsidRPr="00096078">
        <w:rPr>
          <w:sz w:val="28"/>
          <w:szCs w:val="28"/>
        </w:rPr>
        <w:t xml:space="preserve">  Комісія </w:t>
      </w:r>
      <w:r w:rsidR="00096078" w:rsidRPr="00096078">
        <w:rPr>
          <w:sz w:val="28"/>
          <w:szCs w:val="28"/>
        </w:rPr>
        <w:lastRenderedPageBreak/>
        <w:t xml:space="preserve">готує та подає (за необхідності, у разі відсутності таких відомостей) від імені </w:t>
      </w:r>
      <w:r w:rsidR="00742919">
        <w:rPr>
          <w:color w:val="000000" w:themeColor="text1"/>
          <w:sz w:val="28"/>
          <w:szCs w:val="28"/>
        </w:rPr>
        <w:t xml:space="preserve">Петриківської селищної </w:t>
      </w:r>
      <w:r w:rsidR="00096078" w:rsidRPr="00096078">
        <w:rPr>
          <w:sz w:val="28"/>
          <w:szCs w:val="28"/>
        </w:rPr>
        <w:t xml:space="preserve">ради: </w:t>
      </w:r>
    </w:p>
    <w:p w14:paraId="18BC76A7" w14:textId="4A5FA859" w:rsidR="00096078" w:rsidRDefault="00096078" w:rsidP="000B5A19">
      <w:pPr>
        <w:shd w:val="clear" w:color="auto" w:fill="FFFFFF"/>
        <w:spacing w:after="150"/>
        <w:ind w:firstLine="708"/>
        <w:jc w:val="both"/>
        <w:rPr>
          <w:sz w:val="28"/>
          <w:szCs w:val="28"/>
        </w:rPr>
      </w:pPr>
      <w:r>
        <w:rPr>
          <w:sz w:val="28"/>
          <w:szCs w:val="28"/>
        </w:rPr>
        <w:t>-</w:t>
      </w:r>
      <w:r w:rsidRPr="00096078">
        <w:rPr>
          <w:sz w:val="28"/>
          <w:szCs w:val="28"/>
        </w:rPr>
        <w:t xml:space="preserve"> до органу Державної реєстрації актів цивільного стану - запит про дату смерті спадкодавця (спадкодавців) такого майна; </w:t>
      </w:r>
    </w:p>
    <w:p w14:paraId="18BC76A8" w14:textId="52CA474E" w:rsidR="00096078" w:rsidRDefault="00096078" w:rsidP="000B5A19">
      <w:pPr>
        <w:shd w:val="clear" w:color="auto" w:fill="FFFFFF"/>
        <w:spacing w:after="150"/>
        <w:ind w:firstLine="708"/>
        <w:jc w:val="both"/>
        <w:rPr>
          <w:sz w:val="28"/>
          <w:szCs w:val="28"/>
        </w:rPr>
      </w:pPr>
      <w:r>
        <w:rPr>
          <w:sz w:val="28"/>
          <w:szCs w:val="28"/>
        </w:rPr>
        <w:t>-</w:t>
      </w:r>
      <w:r w:rsidRPr="00096078">
        <w:rPr>
          <w:sz w:val="28"/>
          <w:szCs w:val="28"/>
        </w:rPr>
        <w:t xml:space="preserve"> до органу Державної реєстрації прав на нерухоме майно та їх обтяжень – запит про зареєстроване право власності на нерухоме майно за даною </w:t>
      </w:r>
      <w:proofErr w:type="spellStart"/>
      <w:r w:rsidRPr="00096078">
        <w:rPr>
          <w:sz w:val="28"/>
          <w:szCs w:val="28"/>
        </w:rPr>
        <w:t>адресою</w:t>
      </w:r>
      <w:proofErr w:type="spellEnd"/>
      <w:r w:rsidRPr="00096078">
        <w:rPr>
          <w:sz w:val="28"/>
          <w:szCs w:val="28"/>
        </w:rPr>
        <w:t xml:space="preserve">; </w:t>
      </w:r>
    </w:p>
    <w:p w14:paraId="18BC76A9" w14:textId="6A76B155" w:rsidR="00096078" w:rsidRDefault="00096078" w:rsidP="000B5A19">
      <w:pPr>
        <w:shd w:val="clear" w:color="auto" w:fill="FFFFFF"/>
        <w:spacing w:after="150"/>
        <w:ind w:firstLine="708"/>
        <w:jc w:val="both"/>
        <w:rPr>
          <w:sz w:val="28"/>
          <w:szCs w:val="28"/>
        </w:rPr>
      </w:pPr>
      <w:r>
        <w:rPr>
          <w:sz w:val="28"/>
          <w:szCs w:val="28"/>
        </w:rPr>
        <w:t>-</w:t>
      </w:r>
      <w:r w:rsidRPr="00096078">
        <w:rPr>
          <w:sz w:val="28"/>
          <w:szCs w:val="28"/>
        </w:rPr>
        <w:t xml:space="preserve"> запити про надання інформації до інших органів та установ</w:t>
      </w:r>
      <w:r w:rsidR="00393D39">
        <w:rPr>
          <w:sz w:val="28"/>
          <w:szCs w:val="28"/>
        </w:rPr>
        <w:t>.</w:t>
      </w:r>
    </w:p>
    <w:p w14:paraId="18BC76AA" w14:textId="77777777" w:rsidR="00DE7909" w:rsidRDefault="0038472E" w:rsidP="000B5A19">
      <w:pPr>
        <w:shd w:val="clear" w:color="auto" w:fill="FFFFFF"/>
        <w:spacing w:after="150"/>
        <w:ind w:firstLine="708"/>
        <w:jc w:val="both"/>
        <w:rPr>
          <w:sz w:val="28"/>
          <w:szCs w:val="28"/>
        </w:rPr>
      </w:pPr>
      <w:r>
        <w:rPr>
          <w:sz w:val="28"/>
          <w:szCs w:val="28"/>
        </w:rPr>
        <w:t>5</w:t>
      </w:r>
      <w:r w:rsidR="00A37A40">
        <w:rPr>
          <w:sz w:val="28"/>
          <w:szCs w:val="28"/>
        </w:rPr>
        <w:t>.</w:t>
      </w:r>
      <w:r w:rsidR="007035C0">
        <w:rPr>
          <w:sz w:val="28"/>
          <w:szCs w:val="28"/>
        </w:rPr>
        <w:t>6</w:t>
      </w:r>
      <w:r w:rsidR="00A37A40">
        <w:rPr>
          <w:sz w:val="28"/>
          <w:szCs w:val="28"/>
        </w:rPr>
        <w:t xml:space="preserve">. </w:t>
      </w:r>
      <w:r w:rsidR="00A37A40" w:rsidRPr="00A37A40">
        <w:rPr>
          <w:sz w:val="28"/>
          <w:szCs w:val="28"/>
        </w:rPr>
        <w:t xml:space="preserve">Після закінчення строку для прийняття спадкоємцями спадщини  Комісія має підготувати та подати від імені ради запит до Спадкового реєстру щодо інформації про заведену спадкову справу та видачу свідоцтва про право на спадщину щодо даного об’єкта майна. </w:t>
      </w:r>
    </w:p>
    <w:p w14:paraId="18BC76AB" w14:textId="77777777" w:rsidR="007035C0" w:rsidRDefault="0038472E" w:rsidP="007E7614">
      <w:pPr>
        <w:shd w:val="clear" w:color="auto" w:fill="FFFFFF"/>
        <w:spacing w:after="150"/>
        <w:ind w:firstLine="708"/>
        <w:jc w:val="both"/>
        <w:rPr>
          <w:sz w:val="28"/>
          <w:szCs w:val="28"/>
        </w:rPr>
      </w:pPr>
      <w:r>
        <w:rPr>
          <w:sz w:val="28"/>
          <w:szCs w:val="28"/>
        </w:rPr>
        <w:t>5</w:t>
      </w:r>
      <w:r w:rsidR="007E7614" w:rsidRPr="007E7614">
        <w:rPr>
          <w:sz w:val="28"/>
          <w:szCs w:val="28"/>
        </w:rPr>
        <w:t>.</w:t>
      </w:r>
      <w:r w:rsidR="007035C0">
        <w:rPr>
          <w:sz w:val="28"/>
          <w:szCs w:val="28"/>
        </w:rPr>
        <w:t>7</w:t>
      </w:r>
      <w:r w:rsidR="007E7614" w:rsidRPr="007E7614">
        <w:rPr>
          <w:sz w:val="28"/>
          <w:szCs w:val="28"/>
        </w:rPr>
        <w:t>. У разі отримання у відповідь на запит інформації зі Спадкового реєстру інформації про відсутність заведеної спадкової справи та не видачу свідоцтва про право на спадщину щодо даного об’єкта майна,</w:t>
      </w:r>
      <w:r w:rsidR="007E7614">
        <w:rPr>
          <w:sz w:val="28"/>
          <w:szCs w:val="28"/>
        </w:rPr>
        <w:t xml:space="preserve"> уповноважений орган </w:t>
      </w:r>
      <w:r w:rsidR="007E7614" w:rsidRPr="007E7614">
        <w:rPr>
          <w:sz w:val="28"/>
          <w:szCs w:val="28"/>
        </w:rPr>
        <w:t xml:space="preserve">приймає рішення провести технічну інвентаризацію нерухомого майна. </w:t>
      </w:r>
    </w:p>
    <w:p w14:paraId="18BC76AC" w14:textId="77777777" w:rsidR="008F41A3" w:rsidRDefault="007035C0" w:rsidP="007E7614">
      <w:pPr>
        <w:shd w:val="clear" w:color="auto" w:fill="FFFFFF"/>
        <w:spacing w:after="150"/>
        <w:ind w:firstLine="708"/>
        <w:jc w:val="both"/>
        <w:rPr>
          <w:sz w:val="28"/>
          <w:szCs w:val="28"/>
        </w:rPr>
      </w:pPr>
      <w:r>
        <w:rPr>
          <w:sz w:val="28"/>
          <w:szCs w:val="28"/>
        </w:rPr>
        <w:t xml:space="preserve">5.8. </w:t>
      </w:r>
      <w:r w:rsidR="007E7614" w:rsidRPr="007E7614">
        <w:rPr>
          <w:sz w:val="28"/>
          <w:szCs w:val="28"/>
        </w:rPr>
        <w:t>Проведення технічної інвентаризації нерухомого майна здійснюється за рахунок</w:t>
      </w:r>
      <w:r w:rsidR="00E0574D">
        <w:rPr>
          <w:sz w:val="28"/>
          <w:szCs w:val="28"/>
        </w:rPr>
        <w:t xml:space="preserve"> коштів</w:t>
      </w:r>
      <w:r w:rsidR="007E7614" w:rsidRPr="007E7614">
        <w:rPr>
          <w:sz w:val="28"/>
          <w:szCs w:val="28"/>
        </w:rPr>
        <w:t xml:space="preserve"> місцевого бюджету</w:t>
      </w:r>
      <w:r w:rsidR="008F41A3">
        <w:rPr>
          <w:sz w:val="28"/>
          <w:szCs w:val="28"/>
        </w:rPr>
        <w:t>.</w:t>
      </w:r>
      <w:r>
        <w:rPr>
          <w:sz w:val="28"/>
          <w:szCs w:val="28"/>
        </w:rPr>
        <w:t xml:space="preserve"> </w:t>
      </w:r>
    </w:p>
    <w:p w14:paraId="18BC76AD" w14:textId="3B2783BD" w:rsidR="00001948" w:rsidRDefault="0038472E" w:rsidP="007E7614">
      <w:pPr>
        <w:shd w:val="clear" w:color="auto" w:fill="FFFFFF"/>
        <w:spacing w:after="150"/>
        <w:ind w:firstLine="708"/>
        <w:jc w:val="both"/>
        <w:rPr>
          <w:sz w:val="28"/>
          <w:szCs w:val="28"/>
        </w:rPr>
      </w:pPr>
      <w:r>
        <w:rPr>
          <w:sz w:val="28"/>
          <w:szCs w:val="28"/>
        </w:rPr>
        <w:t>5</w:t>
      </w:r>
      <w:r w:rsidR="000B6CD1" w:rsidRPr="000B6CD1">
        <w:rPr>
          <w:sz w:val="28"/>
          <w:szCs w:val="28"/>
        </w:rPr>
        <w:t>.</w:t>
      </w:r>
      <w:r w:rsidR="007035C0">
        <w:rPr>
          <w:sz w:val="28"/>
          <w:szCs w:val="28"/>
        </w:rPr>
        <w:t>9</w:t>
      </w:r>
      <w:r w:rsidR="000B6CD1" w:rsidRPr="000B6CD1">
        <w:rPr>
          <w:sz w:val="28"/>
          <w:szCs w:val="28"/>
        </w:rPr>
        <w:t xml:space="preserve">. </w:t>
      </w:r>
      <w:r w:rsidR="000B6CD1" w:rsidRPr="00B43AD9">
        <w:rPr>
          <w:color w:val="000000"/>
          <w:sz w:val="28"/>
          <w:szCs w:val="28"/>
        </w:rPr>
        <w:t xml:space="preserve">Якщо після спливу одного року з часу відкриття спадщини спадкоємці не будуть виявлені, </w:t>
      </w:r>
      <w:r w:rsidR="000B6CD1" w:rsidRPr="000B6CD1">
        <w:rPr>
          <w:sz w:val="28"/>
          <w:szCs w:val="28"/>
        </w:rPr>
        <w:t xml:space="preserve"> Комісія має підготувати </w:t>
      </w:r>
      <w:r w:rsidR="00F07C89">
        <w:rPr>
          <w:sz w:val="28"/>
          <w:szCs w:val="28"/>
        </w:rPr>
        <w:t xml:space="preserve">та подати </w:t>
      </w:r>
      <w:r w:rsidR="00F07C89" w:rsidRPr="000B6CD1">
        <w:rPr>
          <w:sz w:val="28"/>
          <w:szCs w:val="28"/>
        </w:rPr>
        <w:t xml:space="preserve"> </w:t>
      </w:r>
      <w:r w:rsidR="000B6CD1" w:rsidRPr="000B6CD1">
        <w:rPr>
          <w:sz w:val="28"/>
          <w:szCs w:val="28"/>
        </w:rPr>
        <w:t xml:space="preserve">від імені </w:t>
      </w:r>
      <w:r w:rsidR="003B3D3B">
        <w:rPr>
          <w:color w:val="000000" w:themeColor="text1"/>
          <w:sz w:val="28"/>
          <w:szCs w:val="28"/>
        </w:rPr>
        <w:t xml:space="preserve">Петриківської селищної </w:t>
      </w:r>
      <w:r w:rsidR="000B6CD1" w:rsidRPr="000B6CD1">
        <w:rPr>
          <w:sz w:val="28"/>
          <w:szCs w:val="28"/>
        </w:rPr>
        <w:t xml:space="preserve">ради заяву до суду про визнання спадщини </w:t>
      </w:r>
      <w:proofErr w:type="spellStart"/>
      <w:r w:rsidR="000B6CD1" w:rsidRPr="000B6CD1">
        <w:rPr>
          <w:sz w:val="28"/>
          <w:szCs w:val="28"/>
        </w:rPr>
        <w:t>відумерлою</w:t>
      </w:r>
      <w:proofErr w:type="spellEnd"/>
      <w:r w:rsidR="000B6CD1" w:rsidRPr="000B6CD1">
        <w:rPr>
          <w:sz w:val="28"/>
          <w:szCs w:val="28"/>
        </w:rPr>
        <w:t>.</w:t>
      </w:r>
    </w:p>
    <w:p w14:paraId="6942A1A2" w14:textId="60CF31F1" w:rsidR="009B1DC0" w:rsidRDefault="009B1DC0" w:rsidP="009B1DC0">
      <w:pPr>
        <w:shd w:val="clear" w:color="auto" w:fill="FFFFFF"/>
        <w:spacing w:after="150"/>
        <w:ind w:firstLine="708"/>
        <w:jc w:val="both"/>
        <w:rPr>
          <w:sz w:val="28"/>
          <w:szCs w:val="28"/>
        </w:rPr>
      </w:pPr>
      <w:r>
        <w:rPr>
          <w:sz w:val="28"/>
          <w:szCs w:val="28"/>
        </w:rPr>
        <w:t>5.1</w:t>
      </w:r>
      <w:r w:rsidR="00780324" w:rsidRPr="001A3563">
        <w:rPr>
          <w:sz w:val="28"/>
          <w:szCs w:val="28"/>
          <w:lang w:val="ru-RU"/>
        </w:rPr>
        <w:t>0</w:t>
      </w:r>
      <w:r>
        <w:rPr>
          <w:sz w:val="28"/>
          <w:szCs w:val="28"/>
        </w:rPr>
        <w:t>. У разі якщо на об’єкті нерухомого майна на момент відкриття спадщини знаходиться рухоме майно, що входить до складу спадщини, то таке рухоме майно переходить у власність територіальної громади, якій передано нерухоме майно.</w:t>
      </w:r>
    </w:p>
    <w:p w14:paraId="18BC76AE" w14:textId="771E2689" w:rsidR="00001948" w:rsidRDefault="00233D29" w:rsidP="008A7F70">
      <w:pPr>
        <w:shd w:val="clear" w:color="auto" w:fill="FFFFFF"/>
        <w:spacing w:after="150"/>
        <w:ind w:firstLine="708"/>
        <w:jc w:val="both"/>
        <w:rPr>
          <w:sz w:val="28"/>
          <w:szCs w:val="28"/>
        </w:rPr>
      </w:pPr>
      <w:r>
        <w:rPr>
          <w:sz w:val="28"/>
          <w:szCs w:val="28"/>
        </w:rPr>
        <w:t>5.1</w:t>
      </w:r>
      <w:r w:rsidR="009B1DC0">
        <w:rPr>
          <w:sz w:val="28"/>
          <w:szCs w:val="28"/>
        </w:rPr>
        <w:t>1</w:t>
      </w:r>
      <w:r>
        <w:rPr>
          <w:sz w:val="28"/>
          <w:szCs w:val="28"/>
        </w:rPr>
        <w:t xml:space="preserve">. </w:t>
      </w:r>
      <w:r w:rsidR="00363201">
        <w:rPr>
          <w:sz w:val="28"/>
          <w:szCs w:val="28"/>
        </w:rPr>
        <w:t>С</w:t>
      </w:r>
      <w:r w:rsidR="00075D72">
        <w:rPr>
          <w:sz w:val="28"/>
          <w:szCs w:val="28"/>
        </w:rPr>
        <w:t xml:space="preserve">падщина, визнана судом </w:t>
      </w:r>
      <w:proofErr w:type="spellStart"/>
      <w:r w:rsidR="00075D72">
        <w:rPr>
          <w:sz w:val="28"/>
          <w:szCs w:val="28"/>
        </w:rPr>
        <w:t>відумерлою</w:t>
      </w:r>
      <w:proofErr w:type="spellEnd"/>
      <w:r w:rsidR="00075D72">
        <w:rPr>
          <w:sz w:val="28"/>
          <w:szCs w:val="28"/>
        </w:rPr>
        <w:t>, переходить у власність територіальної громади за місце</w:t>
      </w:r>
      <w:r w:rsidR="00FF6FCC">
        <w:rPr>
          <w:sz w:val="28"/>
          <w:szCs w:val="28"/>
        </w:rPr>
        <w:t xml:space="preserve">знаходженням нерухомого майна, а за відсутністю </w:t>
      </w:r>
      <w:r w:rsidR="003B005C">
        <w:rPr>
          <w:sz w:val="28"/>
          <w:szCs w:val="28"/>
        </w:rPr>
        <w:t>нерухомого майна – місцезнаходженням основної частини рухомого  майна</w:t>
      </w:r>
      <w:r w:rsidR="00DB60E9">
        <w:rPr>
          <w:sz w:val="28"/>
          <w:szCs w:val="28"/>
        </w:rPr>
        <w:t>.</w:t>
      </w:r>
    </w:p>
    <w:p w14:paraId="5AB947F5" w14:textId="77777777" w:rsidR="008A7F70" w:rsidRDefault="008A7F70" w:rsidP="008A7F70">
      <w:pPr>
        <w:shd w:val="clear" w:color="auto" w:fill="FFFFFF"/>
        <w:spacing w:after="150"/>
        <w:ind w:firstLine="708"/>
        <w:jc w:val="both"/>
        <w:rPr>
          <w:sz w:val="28"/>
          <w:szCs w:val="28"/>
        </w:rPr>
      </w:pPr>
    </w:p>
    <w:p w14:paraId="18BC76AF" w14:textId="77777777" w:rsidR="00195055" w:rsidRPr="00195055" w:rsidRDefault="0038472E" w:rsidP="00195055">
      <w:pPr>
        <w:shd w:val="clear" w:color="auto" w:fill="FFFFFF"/>
        <w:spacing w:after="150"/>
        <w:jc w:val="center"/>
        <w:rPr>
          <w:color w:val="000000"/>
          <w:sz w:val="28"/>
          <w:szCs w:val="28"/>
        </w:rPr>
      </w:pPr>
      <w:r>
        <w:rPr>
          <w:b/>
          <w:bCs/>
          <w:color w:val="000000"/>
          <w:sz w:val="28"/>
          <w:szCs w:val="28"/>
        </w:rPr>
        <w:t>6</w:t>
      </w:r>
      <w:r w:rsidR="00195055" w:rsidRPr="00195055">
        <w:rPr>
          <w:b/>
          <w:bCs/>
          <w:color w:val="000000"/>
          <w:sz w:val="28"/>
          <w:szCs w:val="28"/>
        </w:rPr>
        <w:t>. </w:t>
      </w:r>
      <w:r w:rsidR="006C5270">
        <w:rPr>
          <w:b/>
          <w:bCs/>
          <w:color w:val="000000"/>
          <w:sz w:val="28"/>
          <w:szCs w:val="28"/>
        </w:rPr>
        <w:t>Збереження</w:t>
      </w:r>
      <w:r w:rsidR="00195055" w:rsidRPr="00195055">
        <w:rPr>
          <w:b/>
          <w:bCs/>
          <w:color w:val="000000"/>
          <w:sz w:val="28"/>
          <w:szCs w:val="28"/>
        </w:rPr>
        <w:t xml:space="preserve"> безхазяйного нерухомого майна та об’єктів </w:t>
      </w:r>
      <w:proofErr w:type="spellStart"/>
      <w:r w:rsidR="00195055" w:rsidRPr="00195055">
        <w:rPr>
          <w:b/>
          <w:bCs/>
          <w:color w:val="000000"/>
          <w:sz w:val="28"/>
          <w:szCs w:val="28"/>
        </w:rPr>
        <w:t>відумерлої</w:t>
      </w:r>
      <w:proofErr w:type="spellEnd"/>
      <w:r w:rsidR="00195055" w:rsidRPr="00195055">
        <w:rPr>
          <w:b/>
          <w:bCs/>
          <w:color w:val="000000"/>
          <w:sz w:val="28"/>
          <w:szCs w:val="28"/>
        </w:rPr>
        <w:t xml:space="preserve"> спадщини під час їх перебування на обліку</w:t>
      </w:r>
    </w:p>
    <w:p w14:paraId="18BC76B0" w14:textId="03795029" w:rsidR="00195055" w:rsidRDefault="0038472E" w:rsidP="00195055">
      <w:pPr>
        <w:shd w:val="clear" w:color="auto" w:fill="FFFFFF"/>
        <w:spacing w:after="150"/>
        <w:ind w:firstLine="708"/>
        <w:jc w:val="both"/>
        <w:rPr>
          <w:color w:val="000000" w:themeColor="text1"/>
          <w:sz w:val="28"/>
          <w:szCs w:val="28"/>
        </w:rPr>
      </w:pPr>
      <w:r>
        <w:rPr>
          <w:color w:val="000000"/>
          <w:sz w:val="28"/>
          <w:szCs w:val="28"/>
        </w:rPr>
        <w:t>6</w:t>
      </w:r>
      <w:r w:rsidR="00195055" w:rsidRPr="00195055">
        <w:rPr>
          <w:color w:val="000000"/>
          <w:sz w:val="28"/>
          <w:szCs w:val="28"/>
        </w:rPr>
        <w:t>.1. </w:t>
      </w:r>
      <w:r w:rsidR="0052361C" w:rsidRPr="0052361C">
        <w:rPr>
          <w:color w:val="000000"/>
          <w:sz w:val="28"/>
          <w:szCs w:val="28"/>
        </w:rPr>
        <w:t xml:space="preserve"> </w:t>
      </w:r>
      <w:r w:rsidR="00195055" w:rsidRPr="00195055">
        <w:rPr>
          <w:color w:val="000000"/>
          <w:sz w:val="28"/>
          <w:szCs w:val="28"/>
        </w:rPr>
        <w:t>Після взяття на облік органом державної реєстрації безхазяйного майна</w:t>
      </w:r>
      <w:r w:rsidR="00FF2387">
        <w:rPr>
          <w:color w:val="000000"/>
          <w:sz w:val="28"/>
          <w:szCs w:val="28"/>
        </w:rPr>
        <w:t xml:space="preserve"> </w:t>
      </w:r>
      <w:r w:rsidR="00195055" w:rsidRPr="00195055">
        <w:rPr>
          <w:color w:val="000000"/>
          <w:sz w:val="28"/>
          <w:szCs w:val="28"/>
        </w:rPr>
        <w:t xml:space="preserve">або </w:t>
      </w:r>
      <w:r w:rsidR="00FF2387">
        <w:rPr>
          <w:color w:val="000000"/>
          <w:sz w:val="28"/>
          <w:szCs w:val="28"/>
        </w:rPr>
        <w:t xml:space="preserve">взяття уповноваженим органом на облік потенційного об’єкта </w:t>
      </w:r>
      <w:proofErr w:type="spellStart"/>
      <w:r w:rsidR="00195055" w:rsidRPr="00195055">
        <w:rPr>
          <w:color w:val="000000"/>
          <w:sz w:val="28"/>
          <w:szCs w:val="28"/>
        </w:rPr>
        <w:t>відумерлої</w:t>
      </w:r>
      <w:proofErr w:type="spellEnd"/>
      <w:r w:rsidR="00195055" w:rsidRPr="00195055">
        <w:rPr>
          <w:color w:val="000000"/>
          <w:sz w:val="28"/>
          <w:szCs w:val="28"/>
        </w:rPr>
        <w:t xml:space="preserve"> спадщини </w:t>
      </w:r>
      <w:r w:rsidR="00195055">
        <w:rPr>
          <w:color w:val="000000"/>
          <w:sz w:val="28"/>
          <w:szCs w:val="28"/>
        </w:rPr>
        <w:t>Комісія</w:t>
      </w:r>
      <w:r w:rsidR="00195055" w:rsidRPr="00195055">
        <w:rPr>
          <w:color w:val="000000"/>
          <w:sz w:val="28"/>
          <w:szCs w:val="28"/>
        </w:rPr>
        <w:t xml:space="preserve"> </w:t>
      </w:r>
      <w:r w:rsidR="00195055" w:rsidRPr="00790CF7">
        <w:rPr>
          <w:color w:val="000000" w:themeColor="text1"/>
          <w:sz w:val="28"/>
          <w:szCs w:val="28"/>
        </w:rPr>
        <w:t>здійсн</w:t>
      </w:r>
      <w:r w:rsidR="00195055">
        <w:rPr>
          <w:color w:val="000000" w:themeColor="text1"/>
          <w:sz w:val="28"/>
          <w:szCs w:val="28"/>
        </w:rPr>
        <w:t>ює</w:t>
      </w:r>
      <w:r w:rsidR="00195055" w:rsidRPr="00790CF7">
        <w:rPr>
          <w:color w:val="000000" w:themeColor="text1"/>
          <w:sz w:val="28"/>
          <w:szCs w:val="28"/>
        </w:rPr>
        <w:t xml:space="preserve"> заход</w:t>
      </w:r>
      <w:r w:rsidR="00195055">
        <w:rPr>
          <w:color w:val="000000" w:themeColor="text1"/>
          <w:sz w:val="28"/>
          <w:szCs w:val="28"/>
        </w:rPr>
        <w:t>и</w:t>
      </w:r>
      <w:r w:rsidR="00195055" w:rsidRPr="00790CF7">
        <w:rPr>
          <w:color w:val="000000" w:themeColor="text1"/>
          <w:sz w:val="28"/>
          <w:szCs w:val="28"/>
        </w:rPr>
        <w:t xml:space="preserve"> щодо збереження та утримання виявленого</w:t>
      </w:r>
      <w:r w:rsidR="00195055">
        <w:rPr>
          <w:color w:val="000000" w:themeColor="text1"/>
          <w:sz w:val="28"/>
          <w:szCs w:val="28"/>
        </w:rPr>
        <w:t xml:space="preserve"> майна. </w:t>
      </w:r>
    </w:p>
    <w:p w14:paraId="18BC76B1" w14:textId="024B95DF" w:rsidR="00FF6F23" w:rsidRDefault="0038472E" w:rsidP="00195055">
      <w:pPr>
        <w:shd w:val="clear" w:color="auto" w:fill="FFFFFF"/>
        <w:spacing w:after="150"/>
        <w:ind w:firstLine="708"/>
        <w:jc w:val="both"/>
        <w:rPr>
          <w:sz w:val="28"/>
          <w:szCs w:val="28"/>
        </w:rPr>
      </w:pPr>
      <w:r>
        <w:rPr>
          <w:color w:val="000000" w:themeColor="text1"/>
          <w:sz w:val="28"/>
          <w:szCs w:val="28"/>
        </w:rPr>
        <w:t>6</w:t>
      </w:r>
      <w:r w:rsidR="00FF6F23">
        <w:rPr>
          <w:color w:val="000000" w:themeColor="text1"/>
          <w:sz w:val="28"/>
          <w:szCs w:val="28"/>
        </w:rPr>
        <w:t xml:space="preserve">.2. За потреби </w:t>
      </w:r>
      <w:r w:rsidR="00344341">
        <w:rPr>
          <w:color w:val="000000" w:themeColor="text1"/>
          <w:sz w:val="28"/>
          <w:szCs w:val="28"/>
        </w:rPr>
        <w:t xml:space="preserve"> безхазяйне майно</w:t>
      </w:r>
      <w:r w:rsidR="00FF6F23">
        <w:rPr>
          <w:color w:val="000000" w:themeColor="text1"/>
          <w:sz w:val="28"/>
          <w:szCs w:val="28"/>
        </w:rPr>
        <w:t xml:space="preserve"> передається на зберігання </w:t>
      </w:r>
      <w:r w:rsidR="00614276">
        <w:rPr>
          <w:color w:val="000000" w:themeColor="text1"/>
          <w:sz w:val="28"/>
          <w:szCs w:val="28"/>
        </w:rPr>
        <w:t>зберігачу</w:t>
      </w:r>
      <w:r w:rsidR="006C5270">
        <w:rPr>
          <w:color w:val="000000" w:themeColor="text1"/>
          <w:sz w:val="28"/>
          <w:szCs w:val="28"/>
        </w:rPr>
        <w:t xml:space="preserve"> шляхом укладення договору зберігання </w:t>
      </w:r>
      <w:r w:rsidR="006C5270" w:rsidRPr="00FF6F23">
        <w:rPr>
          <w:sz w:val="28"/>
          <w:szCs w:val="28"/>
        </w:rPr>
        <w:t xml:space="preserve">майна </w:t>
      </w:r>
      <w:proofErr w:type="spellStart"/>
      <w:r w:rsidR="006C5270" w:rsidRPr="00FF6F23">
        <w:rPr>
          <w:sz w:val="28"/>
          <w:szCs w:val="28"/>
        </w:rPr>
        <w:t>відумерлої</w:t>
      </w:r>
      <w:proofErr w:type="spellEnd"/>
      <w:r w:rsidR="006C5270" w:rsidRPr="00FF6F23">
        <w:rPr>
          <w:sz w:val="28"/>
          <w:szCs w:val="28"/>
        </w:rPr>
        <w:t xml:space="preserve"> спадщини або </w:t>
      </w:r>
      <w:r w:rsidR="006C5270" w:rsidRPr="00FF6F23">
        <w:rPr>
          <w:sz w:val="28"/>
          <w:szCs w:val="28"/>
        </w:rPr>
        <w:lastRenderedPageBreak/>
        <w:t>безхазяйного майна</w:t>
      </w:r>
      <w:r w:rsidR="00344341">
        <w:rPr>
          <w:sz w:val="28"/>
          <w:szCs w:val="28"/>
        </w:rPr>
        <w:t xml:space="preserve">, який укладається між </w:t>
      </w:r>
      <w:r w:rsidR="00FD4803">
        <w:rPr>
          <w:color w:val="000000" w:themeColor="text1"/>
          <w:sz w:val="28"/>
          <w:szCs w:val="28"/>
        </w:rPr>
        <w:t xml:space="preserve">Петриківської селищної </w:t>
      </w:r>
      <w:r w:rsidR="00D2035E">
        <w:rPr>
          <w:sz w:val="28"/>
          <w:szCs w:val="28"/>
        </w:rPr>
        <w:t xml:space="preserve">радою в особі </w:t>
      </w:r>
      <w:r w:rsidR="00E26757">
        <w:rPr>
          <w:sz w:val="28"/>
          <w:szCs w:val="28"/>
        </w:rPr>
        <w:t>с</w:t>
      </w:r>
      <w:r w:rsidR="00393D39">
        <w:rPr>
          <w:sz w:val="28"/>
          <w:szCs w:val="28"/>
        </w:rPr>
        <w:t>елищного</w:t>
      </w:r>
      <w:r w:rsidR="00E26757">
        <w:rPr>
          <w:sz w:val="28"/>
          <w:szCs w:val="28"/>
        </w:rPr>
        <w:t xml:space="preserve"> голови</w:t>
      </w:r>
      <w:r w:rsidR="00344341">
        <w:rPr>
          <w:sz w:val="28"/>
          <w:szCs w:val="28"/>
        </w:rPr>
        <w:t xml:space="preserve"> та зберігачем.</w:t>
      </w:r>
    </w:p>
    <w:p w14:paraId="18BC76B2" w14:textId="580FB090" w:rsidR="00941700" w:rsidRDefault="00941700" w:rsidP="00941700">
      <w:pPr>
        <w:ind w:firstLine="708"/>
        <w:jc w:val="both"/>
        <w:rPr>
          <w:sz w:val="28"/>
          <w:szCs w:val="28"/>
        </w:rPr>
      </w:pPr>
      <w:r>
        <w:rPr>
          <w:sz w:val="28"/>
          <w:szCs w:val="28"/>
        </w:rPr>
        <w:t>6.3</w:t>
      </w:r>
      <w:r w:rsidRPr="00941700">
        <w:rPr>
          <w:sz w:val="28"/>
          <w:szCs w:val="28"/>
        </w:rPr>
        <w:t xml:space="preserve">. Особа, яка прийняла на зберігання безхазяйне нерухоме майно, несе відповідальність за </w:t>
      </w:r>
      <w:r w:rsidR="00FC7069">
        <w:rPr>
          <w:sz w:val="28"/>
          <w:szCs w:val="28"/>
        </w:rPr>
        <w:t xml:space="preserve">його </w:t>
      </w:r>
      <w:r w:rsidRPr="00941700">
        <w:rPr>
          <w:sz w:val="28"/>
          <w:szCs w:val="28"/>
        </w:rPr>
        <w:t xml:space="preserve">зберігання з моменту підписання </w:t>
      </w:r>
      <w:proofErr w:type="spellStart"/>
      <w:r w:rsidRPr="00941700">
        <w:rPr>
          <w:sz w:val="28"/>
          <w:szCs w:val="28"/>
        </w:rPr>
        <w:t>акта</w:t>
      </w:r>
      <w:proofErr w:type="spellEnd"/>
      <w:r w:rsidRPr="00941700">
        <w:rPr>
          <w:sz w:val="28"/>
          <w:szCs w:val="28"/>
        </w:rPr>
        <w:t xml:space="preserve"> прийм</w:t>
      </w:r>
      <w:r>
        <w:rPr>
          <w:sz w:val="28"/>
          <w:szCs w:val="28"/>
        </w:rPr>
        <w:t>ання-передачі</w:t>
      </w:r>
      <w:r w:rsidRPr="00941700">
        <w:rPr>
          <w:sz w:val="28"/>
          <w:szCs w:val="28"/>
        </w:rPr>
        <w:t xml:space="preserve">. </w:t>
      </w:r>
      <w:r w:rsidR="00674FF3">
        <w:rPr>
          <w:sz w:val="28"/>
          <w:szCs w:val="28"/>
        </w:rPr>
        <w:t>Комісія</w:t>
      </w:r>
      <w:r w:rsidRPr="00941700">
        <w:rPr>
          <w:sz w:val="28"/>
          <w:szCs w:val="28"/>
        </w:rPr>
        <w:t xml:space="preserve"> має право проводити перевірку умов зберігання та використання безхазяйно</w:t>
      </w:r>
      <w:r w:rsidR="00D16DDB">
        <w:rPr>
          <w:sz w:val="28"/>
          <w:szCs w:val="28"/>
        </w:rPr>
        <w:t>го</w:t>
      </w:r>
      <w:r w:rsidRPr="00941700">
        <w:rPr>
          <w:sz w:val="28"/>
          <w:szCs w:val="28"/>
        </w:rPr>
        <w:t xml:space="preserve"> </w:t>
      </w:r>
      <w:r w:rsidR="00D16DDB">
        <w:rPr>
          <w:sz w:val="28"/>
          <w:szCs w:val="28"/>
        </w:rPr>
        <w:t>нерухомого майна</w:t>
      </w:r>
      <w:r w:rsidRPr="00941700">
        <w:rPr>
          <w:sz w:val="28"/>
          <w:szCs w:val="28"/>
        </w:rPr>
        <w:t>, як шляхом запитів, так і шляхом перевірок (огляду) безпосередньо такого майна.</w:t>
      </w:r>
    </w:p>
    <w:p w14:paraId="6CF5669E" w14:textId="77777777" w:rsidR="005038F7" w:rsidRDefault="005038F7" w:rsidP="00941700">
      <w:pPr>
        <w:ind w:firstLine="708"/>
        <w:jc w:val="both"/>
        <w:rPr>
          <w:sz w:val="28"/>
          <w:szCs w:val="28"/>
        </w:rPr>
      </w:pPr>
    </w:p>
    <w:p w14:paraId="18BC76B3" w14:textId="055592E1" w:rsidR="001152FD" w:rsidRDefault="00FD61A8" w:rsidP="001152FD">
      <w:pPr>
        <w:ind w:firstLine="708"/>
        <w:jc w:val="both"/>
        <w:rPr>
          <w:sz w:val="28"/>
          <w:szCs w:val="28"/>
        </w:rPr>
      </w:pPr>
      <w:r>
        <w:rPr>
          <w:sz w:val="28"/>
          <w:szCs w:val="28"/>
        </w:rPr>
        <w:t xml:space="preserve">6.4. </w:t>
      </w:r>
      <w:r w:rsidRPr="00FD61A8">
        <w:rPr>
          <w:sz w:val="28"/>
          <w:szCs w:val="28"/>
        </w:rPr>
        <w:t>У разі, якщо безхазяйним нерухомим майном є інженерні мережі (водо-, електро</w:t>
      </w:r>
      <w:r>
        <w:rPr>
          <w:sz w:val="28"/>
          <w:szCs w:val="28"/>
        </w:rPr>
        <w:t>постачання</w:t>
      </w:r>
      <w:r w:rsidRPr="00FD61A8">
        <w:rPr>
          <w:sz w:val="28"/>
          <w:szCs w:val="28"/>
        </w:rPr>
        <w:t xml:space="preserve">, водовідведення і таке інше), вони можуть бути передані на зберігання експлуатуючим організаціям. Для покриття витрат, пов'язаних із зберіганням </w:t>
      </w:r>
      <w:r w:rsidR="00372B2C">
        <w:rPr>
          <w:sz w:val="28"/>
          <w:szCs w:val="28"/>
        </w:rPr>
        <w:t>нерухомого майна,</w:t>
      </w:r>
      <w:r w:rsidR="00372B2C" w:rsidRPr="00372B2C">
        <w:rPr>
          <w:sz w:val="28"/>
          <w:szCs w:val="28"/>
        </w:rPr>
        <w:t xml:space="preserve"> </w:t>
      </w:r>
      <w:r w:rsidR="00372B2C">
        <w:rPr>
          <w:sz w:val="28"/>
          <w:szCs w:val="28"/>
        </w:rPr>
        <w:t>що зазначене в даному пункті</w:t>
      </w:r>
      <w:r w:rsidRPr="00FD61A8">
        <w:rPr>
          <w:sz w:val="28"/>
          <w:szCs w:val="28"/>
        </w:rPr>
        <w:t>,</w:t>
      </w:r>
      <w:r w:rsidR="001152FD">
        <w:rPr>
          <w:sz w:val="28"/>
          <w:szCs w:val="28"/>
        </w:rPr>
        <w:t xml:space="preserve"> </w:t>
      </w:r>
      <w:r w:rsidR="00372B2C">
        <w:rPr>
          <w:sz w:val="28"/>
          <w:szCs w:val="28"/>
        </w:rPr>
        <w:t xml:space="preserve"> зазначене </w:t>
      </w:r>
      <w:r w:rsidR="001152FD">
        <w:rPr>
          <w:sz w:val="28"/>
          <w:szCs w:val="28"/>
        </w:rPr>
        <w:t>нерухоме майно</w:t>
      </w:r>
      <w:r w:rsidRPr="00FD61A8">
        <w:rPr>
          <w:sz w:val="28"/>
          <w:szCs w:val="28"/>
        </w:rPr>
        <w:t xml:space="preserve"> </w:t>
      </w:r>
      <w:r w:rsidR="001152FD">
        <w:rPr>
          <w:sz w:val="28"/>
          <w:szCs w:val="28"/>
        </w:rPr>
        <w:t>може передаватися</w:t>
      </w:r>
      <w:r w:rsidR="00372B2C">
        <w:rPr>
          <w:sz w:val="28"/>
          <w:szCs w:val="28"/>
        </w:rPr>
        <w:t xml:space="preserve"> на зберігання</w:t>
      </w:r>
      <w:r w:rsidR="001152FD">
        <w:rPr>
          <w:sz w:val="28"/>
          <w:szCs w:val="28"/>
        </w:rPr>
        <w:t xml:space="preserve"> з правом його користування.</w:t>
      </w:r>
    </w:p>
    <w:p w14:paraId="18BC76B4" w14:textId="110A7B51" w:rsidR="00FD61A8" w:rsidRDefault="00FD61A8" w:rsidP="00FD61A8">
      <w:pPr>
        <w:ind w:firstLine="708"/>
        <w:jc w:val="both"/>
        <w:rPr>
          <w:sz w:val="28"/>
          <w:szCs w:val="28"/>
        </w:rPr>
      </w:pPr>
      <w:r w:rsidRPr="00FD61A8">
        <w:rPr>
          <w:sz w:val="28"/>
          <w:szCs w:val="28"/>
        </w:rPr>
        <w:t>Для забезпечення безпечної життєдіяльності та попередження нещасних випадків при використанні інженерних мереж споживачами, експлуатуюча організація здійснює роботи з технічного обслуговування за рахунок власних коштів.</w:t>
      </w:r>
    </w:p>
    <w:p w14:paraId="5A2988D3" w14:textId="77777777" w:rsidR="008A7F70" w:rsidRPr="00FD61A8" w:rsidRDefault="008A7F70" w:rsidP="00FD61A8">
      <w:pPr>
        <w:ind w:firstLine="708"/>
        <w:jc w:val="both"/>
        <w:rPr>
          <w:sz w:val="28"/>
          <w:szCs w:val="28"/>
        </w:rPr>
      </w:pPr>
    </w:p>
    <w:p w14:paraId="18BC76B5" w14:textId="77777777" w:rsidR="00C4537A" w:rsidRPr="00C4537A" w:rsidRDefault="00C4537A" w:rsidP="00C4537A">
      <w:pPr>
        <w:ind w:firstLine="708"/>
        <w:jc w:val="both"/>
        <w:rPr>
          <w:sz w:val="28"/>
          <w:szCs w:val="28"/>
        </w:rPr>
      </w:pPr>
      <w:r>
        <w:rPr>
          <w:sz w:val="28"/>
          <w:szCs w:val="28"/>
        </w:rPr>
        <w:t>6</w:t>
      </w:r>
      <w:r w:rsidRPr="00C4537A">
        <w:rPr>
          <w:sz w:val="28"/>
          <w:szCs w:val="28"/>
        </w:rPr>
        <w:t>.</w:t>
      </w:r>
      <w:r w:rsidR="00344341">
        <w:rPr>
          <w:sz w:val="28"/>
          <w:szCs w:val="28"/>
        </w:rPr>
        <w:t>5</w:t>
      </w:r>
      <w:r w:rsidRPr="00C4537A">
        <w:rPr>
          <w:sz w:val="28"/>
          <w:szCs w:val="28"/>
        </w:rPr>
        <w:t xml:space="preserve">. Витрати, пов’язані з утриманням майна, несе зберігач. </w:t>
      </w:r>
    </w:p>
    <w:p w14:paraId="18BC76B6" w14:textId="77777777" w:rsidR="00941700" w:rsidRDefault="00C4537A" w:rsidP="00C4537A">
      <w:pPr>
        <w:shd w:val="clear" w:color="auto" w:fill="FFFFFF"/>
        <w:spacing w:after="150"/>
        <w:ind w:firstLine="708"/>
        <w:jc w:val="both"/>
        <w:rPr>
          <w:sz w:val="28"/>
          <w:szCs w:val="28"/>
        </w:rPr>
      </w:pPr>
      <w:r w:rsidRPr="00C4537A">
        <w:rPr>
          <w:sz w:val="28"/>
          <w:szCs w:val="28"/>
        </w:rPr>
        <w:t xml:space="preserve">У випадках, коли до закінчення встановленого законом </w:t>
      </w:r>
      <w:r>
        <w:rPr>
          <w:sz w:val="28"/>
          <w:szCs w:val="28"/>
        </w:rPr>
        <w:t xml:space="preserve"> </w:t>
      </w:r>
      <w:r w:rsidRPr="00C4537A">
        <w:rPr>
          <w:sz w:val="28"/>
          <w:szCs w:val="28"/>
        </w:rPr>
        <w:t xml:space="preserve">річного терміну з дня постановки майна на облік з’явиться його власник, майно повертається власникові після відшкодування ним витрат, пов’язаних з виявленням, оцінкою і зберіганням цього майна. Повернення майна власникові провадиться після проведення </w:t>
      </w:r>
      <w:r w:rsidR="00344341">
        <w:rPr>
          <w:sz w:val="28"/>
          <w:szCs w:val="28"/>
        </w:rPr>
        <w:t>Комісією</w:t>
      </w:r>
      <w:r w:rsidRPr="00C4537A">
        <w:rPr>
          <w:sz w:val="28"/>
          <w:szCs w:val="28"/>
        </w:rPr>
        <w:t xml:space="preserve"> відповідної перевірки та підтвердження права власності заявника на це майно.</w:t>
      </w:r>
    </w:p>
    <w:p w14:paraId="18BC76B7" w14:textId="3EF086D3" w:rsidR="001070F3" w:rsidRDefault="0038472E" w:rsidP="00195055">
      <w:pPr>
        <w:shd w:val="clear" w:color="auto" w:fill="FFFFFF"/>
        <w:spacing w:after="150"/>
        <w:ind w:firstLine="708"/>
        <w:jc w:val="both"/>
        <w:rPr>
          <w:color w:val="000000"/>
          <w:sz w:val="28"/>
          <w:szCs w:val="28"/>
        </w:rPr>
      </w:pPr>
      <w:r>
        <w:rPr>
          <w:sz w:val="28"/>
          <w:szCs w:val="28"/>
        </w:rPr>
        <w:t>6</w:t>
      </w:r>
      <w:r w:rsidR="001070F3">
        <w:rPr>
          <w:sz w:val="28"/>
          <w:szCs w:val="28"/>
        </w:rPr>
        <w:t>.</w:t>
      </w:r>
      <w:r w:rsidR="00344341">
        <w:rPr>
          <w:sz w:val="28"/>
          <w:szCs w:val="28"/>
        </w:rPr>
        <w:t>6</w:t>
      </w:r>
      <w:r w:rsidR="001070F3">
        <w:rPr>
          <w:sz w:val="28"/>
          <w:szCs w:val="28"/>
        </w:rPr>
        <w:t xml:space="preserve">. Протягом терміну перебування на обліку </w:t>
      </w:r>
      <w:r w:rsidR="001070F3" w:rsidRPr="00195055">
        <w:rPr>
          <w:color w:val="000000"/>
          <w:sz w:val="28"/>
          <w:szCs w:val="28"/>
        </w:rPr>
        <w:t xml:space="preserve">безхазяйного майна або </w:t>
      </w:r>
      <w:proofErr w:type="spellStart"/>
      <w:r w:rsidR="001070F3" w:rsidRPr="00195055">
        <w:rPr>
          <w:color w:val="000000"/>
          <w:sz w:val="28"/>
          <w:szCs w:val="28"/>
        </w:rPr>
        <w:t>відумерлої</w:t>
      </w:r>
      <w:proofErr w:type="spellEnd"/>
      <w:r w:rsidR="001070F3" w:rsidRPr="00195055">
        <w:rPr>
          <w:color w:val="000000"/>
          <w:sz w:val="28"/>
          <w:szCs w:val="28"/>
        </w:rPr>
        <w:t xml:space="preserve"> спадщини</w:t>
      </w:r>
      <w:r w:rsidR="001070F3">
        <w:rPr>
          <w:color w:val="000000"/>
          <w:sz w:val="28"/>
          <w:szCs w:val="28"/>
        </w:rPr>
        <w:t>, забороняється його використання</w:t>
      </w:r>
      <w:r w:rsidR="00FD61A8">
        <w:rPr>
          <w:color w:val="000000"/>
          <w:sz w:val="28"/>
          <w:szCs w:val="28"/>
        </w:rPr>
        <w:t xml:space="preserve"> окрім випадків</w:t>
      </w:r>
      <w:r w:rsidR="005038F7">
        <w:rPr>
          <w:color w:val="000000"/>
          <w:sz w:val="28"/>
          <w:szCs w:val="28"/>
        </w:rPr>
        <w:t>,</w:t>
      </w:r>
      <w:r w:rsidR="00FD61A8">
        <w:rPr>
          <w:color w:val="000000"/>
          <w:sz w:val="28"/>
          <w:szCs w:val="28"/>
        </w:rPr>
        <w:t xml:space="preserve"> визначених Порядком</w:t>
      </w:r>
      <w:r w:rsidR="001070F3">
        <w:rPr>
          <w:color w:val="000000"/>
          <w:sz w:val="28"/>
          <w:szCs w:val="28"/>
        </w:rPr>
        <w:t>.</w:t>
      </w:r>
    </w:p>
    <w:p w14:paraId="18BC76B8" w14:textId="77777777" w:rsidR="00855EC7" w:rsidRDefault="00855EC7" w:rsidP="00195055">
      <w:pPr>
        <w:shd w:val="clear" w:color="auto" w:fill="FFFFFF"/>
        <w:spacing w:after="150"/>
        <w:ind w:firstLine="708"/>
        <w:jc w:val="both"/>
        <w:rPr>
          <w:color w:val="000000"/>
          <w:sz w:val="28"/>
          <w:szCs w:val="28"/>
        </w:rPr>
      </w:pPr>
    </w:p>
    <w:p w14:paraId="18BC76B9" w14:textId="77777777" w:rsidR="00855EC7" w:rsidRPr="00855EC7" w:rsidRDefault="0038472E" w:rsidP="00855EC7">
      <w:pPr>
        <w:shd w:val="clear" w:color="auto" w:fill="FFFFFF"/>
        <w:spacing w:after="150"/>
        <w:jc w:val="center"/>
        <w:rPr>
          <w:color w:val="000000"/>
          <w:sz w:val="28"/>
          <w:szCs w:val="28"/>
        </w:rPr>
      </w:pPr>
      <w:r>
        <w:rPr>
          <w:b/>
          <w:bCs/>
          <w:color w:val="000000"/>
          <w:sz w:val="28"/>
          <w:szCs w:val="28"/>
        </w:rPr>
        <w:t>7</w:t>
      </w:r>
      <w:r w:rsidR="00855EC7" w:rsidRPr="00855EC7">
        <w:rPr>
          <w:b/>
          <w:bCs/>
          <w:color w:val="000000"/>
          <w:sz w:val="28"/>
          <w:szCs w:val="28"/>
        </w:rPr>
        <w:t>. Реєстрація права комунальної власності</w:t>
      </w:r>
    </w:p>
    <w:p w14:paraId="18BC76BA" w14:textId="0441C544" w:rsidR="00564ECE" w:rsidRDefault="0038472E" w:rsidP="00043CA3">
      <w:pPr>
        <w:shd w:val="clear" w:color="auto" w:fill="FFFFFF"/>
        <w:spacing w:after="150"/>
        <w:ind w:firstLine="708"/>
        <w:jc w:val="both"/>
        <w:rPr>
          <w:color w:val="000000"/>
          <w:sz w:val="28"/>
          <w:szCs w:val="28"/>
        </w:rPr>
      </w:pPr>
      <w:r>
        <w:rPr>
          <w:color w:val="000000"/>
          <w:sz w:val="28"/>
          <w:szCs w:val="28"/>
        </w:rPr>
        <w:t>7</w:t>
      </w:r>
      <w:r w:rsidR="00855EC7" w:rsidRPr="00855EC7">
        <w:rPr>
          <w:color w:val="000000"/>
          <w:sz w:val="28"/>
          <w:szCs w:val="28"/>
        </w:rPr>
        <w:t>.1. </w:t>
      </w:r>
      <w:r w:rsidR="00043CA3" w:rsidRPr="00043CA3">
        <w:rPr>
          <w:color w:val="000000"/>
          <w:sz w:val="28"/>
          <w:szCs w:val="28"/>
        </w:rPr>
        <w:t xml:space="preserve"> Рішення суду про</w:t>
      </w:r>
      <w:r w:rsidR="00660980">
        <w:rPr>
          <w:color w:val="000000"/>
          <w:sz w:val="28"/>
          <w:szCs w:val="28"/>
        </w:rPr>
        <w:t xml:space="preserve"> визнання спадщини </w:t>
      </w:r>
      <w:proofErr w:type="spellStart"/>
      <w:r w:rsidR="00660980">
        <w:rPr>
          <w:color w:val="000000"/>
          <w:sz w:val="28"/>
          <w:szCs w:val="28"/>
        </w:rPr>
        <w:t>відумерлою</w:t>
      </w:r>
      <w:proofErr w:type="spellEnd"/>
      <w:r w:rsidR="00660980">
        <w:rPr>
          <w:color w:val="000000"/>
          <w:sz w:val="28"/>
          <w:szCs w:val="28"/>
        </w:rPr>
        <w:t>, про</w:t>
      </w:r>
      <w:r w:rsidR="00043CA3" w:rsidRPr="00043CA3">
        <w:rPr>
          <w:color w:val="000000"/>
          <w:sz w:val="28"/>
          <w:szCs w:val="28"/>
        </w:rPr>
        <w:t xml:space="preserve"> передачу безхазяйного нерухомого</w:t>
      </w:r>
      <w:r w:rsidR="00043CA3">
        <w:rPr>
          <w:color w:val="000000"/>
          <w:sz w:val="28"/>
          <w:szCs w:val="28"/>
        </w:rPr>
        <w:t xml:space="preserve"> </w:t>
      </w:r>
      <w:r w:rsidR="00043CA3" w:rsidRPr="00043CA3">
        <w:rPr>
          <w:color w:val="000000"/>
          <w:sz w:val="28"/>
          <w:szCs w:val="28"/>
        </w:rPr>
        <w:t xml:space="preserve">майна до комунальної власності </w:t>
      </w:r>
      <w:r w:rsidR="00EA1228">
        <w:rPr>
          <w:color w:val="000000" w:themeColor="text1"/>
          <w:sz w:val="28"/>
          <w:szCs w:val="28"/>
        </w:rPr>
        <w:t xml:space="preserve">Петриківської селищної </w:t>
      </w:r>
      <w:r w:rsidR="00043CA3" w:rsidRPr="00043CA3">
        <w:rPr>
          <w:color w:val="000000"/>
          <w:sz w:val="28"/>
          <w:szCs w:val="28"/>
        </w:rPr>
        <w:t>територіальної громади, що набрали</w:t>
      </w:r>
      <w:r w:rsidR="00043CA3">
        <w:rPr>
          <w:color w:val="000000"/>
          <w:sz w:val="28"/>
          <w:szCs w:val="28"/>
        </w:rPr>
        <w:t xml:space="preserve"> </w:t>
      </w:r>
      <w:r w:rsidR="00043CA3" w:rsidRPr="00043CA3">
        <w:rPr>
          <w:color w:val="000000"/>
          <w:sz w:val="28"/>
          <w:szCs w:val="28"/>
        </w:rPr>
        <w:t xml:space="preserve">законної сили, є підставами </w:t>
      </w:r>
      <w:r w:rsidR="00564ECE">
        <w:rPr>
          <w:color w:val="000000"/>
          <w:sz w:val="28"/>
          <w:szCs w:val="28"/>
        </w:rPr>
        <w:t xml:space="preserve">для ухвалення </w:t>
      </w:r>
      <w:r w:rsidR="00991AF4">
        <w:rPr>
          <w:color w:val="000000"/>
          <w:sz w:val="28"/>
          <w:szCs w:val="28"/>
        </w:rPr>
        <w:t xml:space="preserve">Петриківською селищною </w:t>
      </w:r>
      <w:r w:rsidR="00564ECE">
        <w:rPr>
          <w:color w:val="000000"/>
          <w:sz w:val="28"/>
          <w:szCs w:val="28"/>
        </w:rPr>
        <w:t xml:space="preserve">радою рішення про прийняття до комунальної власності </w:t>
      </w:r>
      <w:r w:rsidR="00371E3D">
        <w:rPr>
          <w:color w:val="000000"/>
          <w:sz w:val="28"/>
          <w:szCs w:val="28"/>
        </w:rPr>
        <w:t xml:space="preserve">Петриківської селищної </w:t>
      </w:r>
      <w:r w:rsidR="00564ECE">
        <w:rPr>
          <w:color w:val="000000"/>
          <w:sz w:val="28"/>
          <w:szCs w:val="28"/>
        </w:rPr>
        <w:t>територіальної громади нерухомого майна.</w:t>
      </w:r>
    </w:p>
    <w:p w14:paraId="18BC76BC" w14:textId="662A8EE9" w:rsidR="00043CA3" w:rsidRDefault="00564ECE" w:rsidP="00410E13">
      <w:pPr>
        <w:ind w:firstLine="708"/>
        <w:jc w:val="both"/>
        <w:rPr>
          <w:sz w:val="28"/>
          <w:szCs w:val="28"/>
        </w:rPr>
      </w:pPr>
      <w:r>
        <w:rPr>
          <w:color w:val="000000"/>
          <w:sz w:val="28"/>
          <w:szCs w:val="28"/>
        </w:rPr>
        <w:t xml:space="preserve">7.2. </w:t>
      </w:r>
      <w:r w:rsidRPr="00564ECE">
        <w:rPr>
          <w:sz w:val="28"/>
          <w:szCs w:val="28"/>
        </w:rPr>
        <w:t>Після прийняття нерухомого майна до комунальної власності</w:t>
      </w:r>
      <w:r>
        <w:rPr>
          <w:sz w:val="28"/>
          <w:szCs w:val="28"/>
        </w:rPr>
        <w:t xml:space="preserve"> </w:t>
      </w:r>
      <w:r w:rsidR="00410E13">
        <w:rPr>
          <w:color w:val="000000" w:themeColor="text1"/>
          <w:sz w:val="28"/>
          <w:szCs w:val="28"/>
        </w:rPr>
        <w:t xml:space="preserve">Петриківської селищної </w:t>
      </w:r>
      <w:r>
        <w:rPr>
          <w:sz w:val="28"/>
          <w:szCs w:val="28"/>
        </w:rPr>
        <w:t>територіальної громади  уповноважена посадова особ</w:t>
      </w:r>
      <w:r w:rsidR="005038F7">
        <w:rPr>
          <w:sz w:val="28"/>
          <w:szCs w:val="28"/>
        </w:rPr>
        <w:t>а</w:t>
      </w:r>
      <w:r>
        <w:rPr>
          <w:sz w:val="28"/>
          <w:szCs w:val="28"/>
        </w:rPr>
        <w:t xml:space="preserve"> </w:t>
      </w:r>
      <w:r w:rsidR="00410E13">
        <w:rPr>
          <w:color w:val="000000" w:themeColor="text1"/>
          <w:sz w:val="28"/>
          <w:szCs w:val="28"/>
        </w:rPr>
        <w:t>Петриківської селищної</w:t>
      </w:r>
      <w:r>
        <w:rPr>
          <w:sz w:val="28"/>
          <w:szCs w:val="28"/>
        </w:rPr>
        <w:t xml:space="preserve"> ради звертається </w:t>
      </w:r>
      <w:r w:rsidRPr="00043CA3">
        <w:rPr>
          <w:color w:val="000000"/>
          <w:sz w:val="28"/>
          <w:szCs w:val="28"/>
        </w:rPr>
        <w:t>до органу, що</w:t>
      </w:r>
      <w:r>
        <w:rPr>
          <w:color w:val="000000"/>
          <w:sz w:val="28"/>
          <w:szCs w:val="28"/>
        </w:rPr>
        <w:t xml:space="preserve"> </w:t>
      </w:r>
      <w:r w:rsidRPr="00043CA3">
        <w:rPr>
          <w:color w:val="000000"/>
          <w:sz w:val="28"/>
          <w:szCs w:val="28"/>
        </w:rPr>
        <w:t>здійснює державну реєстрацію речових прав на нерухоме майно та їх обтяжень</w:t>
      </w:r>
      <w:r w:rsidR="005038F7">
        <w:rPr>
          <w:color w:val="000000"/>
          <w:sz w:val="28"/>
          <w:szCs w:val="28"/>
        </w:rPr>
        <w:t>,</w:t>
      </w:r>
      <w:r w:rsidRPr="00043CA3">
        <w:rPr>
          <w:color w:val="000000"/>
          <w:sz w:val="28"/>
          <w:szCs w:val="28"/>
        </w:rPr>
        <w:t xml:space="preserve"> для проведення</w:t>
      </w:r>
      <w:r>
        <w:rPr>
          <w:color w:val="000000"/>
          <w:sz w:val="28"/>
          <w:szCs w:val="28"/>
        </w:rPr>
        <w:t xml:space="preserve"> </w:t>
      </w:r>
      <w:r w:rsidRPr="00043CA3">
        <w:rPr>
          <w:color w:val="000000"/>
          <w:sz w:val="28"/>
          <w:szCs w:val="28"/>
        </w:rPr>
        <w:t>державної реєстрації права комунальної власності на таке майно</w:t>
      </w:r>
      <w:r>
        <w:rPr>
          <w:color w:val="000000"/>
          <w:sz w:val="28"/>
          <w:szCs w:val="28"/>
        </w:rPr>
        <w:t xml:space="preserve"> за </w:t>
      </w:r>
      <w:r w:rsidR="00410E13">
        <w:rPr>
          <w:color w:val="000000" w:themeColor="text1"/>
          <w:sz w:val="28"/>
          <w:szCs w:val="28"/>
        </w:rPr>
        <w:lastRenderedPageBreak/>
        <w:t xml:space="preserve">Петриківської селищної </w:t>
      </w:r>
      <w:r w:rsidRPr="00043CA3">
        <w:rPr>
          <w:color w:val="000000"/>
          <w:sz w:val="28"/>
          <w:szCs w:val="28"/>
        </w:rPr>
        <w:t>територіально</w:t>
      </w:r>
      <w:r>
        <w:rPr>
          <w:color w:val="000000"/>
          <w:sz w:val="28"/>
          <w:szCs w:val="28"/>
        </w:rPr>
        <w:t>ю</w:t>
      </w:r>
      <w:r w:rsidRPr="00043CA3">
        <w:rPr>
          <w:color w:val="000000"/>
          <w:sz w:val="28"/>
          <w:szCs w:val="28"/>
        </w:rPr>
        <w:t xml:space="preserve"> громад</w:t>
      </w:r>
      <w:r>
        <w:rPr>
          <w:color w:val="000000"/>
          <w:sz w:val="28"/>
          <w:szCs w:val="28"/>
        </w:rPr>
        <w:t xml:space="preserve">ою в особі </w:t>
      </w:r>
      <w:r w:rsidR="00410E13">
        <w:rPr>
          <w:color w:val="000000" w:themeColor="text1"/>
          <w:sz w:val="28"/>
          <w:szCs w:val="28"/>
        </w:rPr>
        <w:t>Петриківської селищної</w:t>
      </w:r>
      <w:r>
        <w:rPr>
          <w:color w:val="000000"/>
          <w:sz w:val="28"/>
          <w:szCs w:val="28"/>
        </w:rPr>
        <w:t xml:space="preserve"> ради.</w:t>
      </w:r>
      <w:r w:rsidRPr="00564ECE">
        <w:rPr>
          <w:sz w:val="28"/>
          <w:szCs w:val="28"/>
        </w:rPr>
        <w:t xml:space="preserve"> </w:t>
      </w:r>
    </w:p>
    <w:p w14:paraId="09B980DA" w14:textId="77777777" w:rsidR="005038F7" w:rsidRPr="00410E13" w:rsidRDefault="005038F7" w:rsidP="00410E13">
      <w:pPr>
        <w:ind w:firstLine="708"/>
        <w:jc w:val="both"/>
        <w:rPr>
          <w:sz w:val="28"/>
          <w:szCs w:val="28"/>
        </w:rPr>
      </w:pPr>
    </w:p>
    <w:p w14:paraId="18BC76BE" w14:textId="4B81EC41" w:rsidR="00043CA3" w:rsidRDefault="00043CA3" w:rsidP="005038F7">
      <w:pPr>
        <w:pStyle w:val="a6"/>
        <w:ind w:firstLine="567"/>
        <w:rPr>
          <w:sz w:val="28"/>
          <w:szCs w:val="28"/>
        </w:rPr>
      </w:pPr>
      <w:r>
        <w:rPr>
          <w:sz w:val="28"/>
          <w:szCs w:val="28"/>
        </w:rPr>
        <w:t>7</w:t>
      </w:r>
      <w:r w:rsidRPr="00043CA3">
        <w:rPr>
          <w:sz w:val="28"/>
          <w:szCs w:val="28"/>
        </w:rPr>
        <w:t>.</w:t>
      </w:r>
      <w:r w:rsidR="00564ECE">
        <w:rPr>
          <w:sz w:val="28"/>
          <w:szCs w:val="28"/>
        </w:rPr>
        <w:t>3</w:t>
      </w:r>
      <w:r w:rsidRPr="00043CA3">
        <w:rPr>
          <w:sz w:val="28"/>
          <w:szCs w:val="28"/>
        </w:rPr>
        <w:t>. Оплата послуг з державної реєстрації права комунальної власності</w:t>
      </w:r>
      <w:r w:rsidR="005038F7">
        <w:rPr>
          <w:sz w:val="28"/>
          <w:szCs w:val="28"/>
        </w:rPr>
        <w:t xml:space="preserve"> </w:t>
      </w:r>
      <w:r w:rsidRPr="00043CA3">
        <w:rPr>
          <w:sz w:val="28"/>
          <w:szCs w:val="28"/>
        </w:rPr>
        <w:t xml:space="preserve"> здійснюються за рахунок коштів місцевого бюджету.</w:t>
      </w:r>
    </w:p>
    <w:p w14:paraId="7A462836" w14:textId="77777777" w:rsidR="00410E13" w:rsidRDefault="00410E13" w:rsidP="00043CA3">
      <w:pPr>
        <w:pStyle w:val="a6"/>
        <w:rPr>
          <w:sz w:val="28"/>
          <w:szCs w:val="28"/>
        </w:rPr>
      </w:pPr>
    </w:p>
    <w:p w14:paraId="7F5D5BFA" w14:textId="6E39BC2F" w:rsidR="008A7F70" w:rsidRDefault="00043CA3" w:rsidP="008A7F70">
      <w:pPr>
        <w:shd w:val="clear" w:color="auto" w:fill="FFFFFF"/>
        <w:jc w:val="center"/>
        <w:rPr>
          <w:b/>
          <w:bCs/>
          <w:color w:val="000000"/>
          <w:sz w:val="28"/>
          <w:szCs w:val="28"/>
        </w:rPr>
      </w:pPr>
      <w:r w:rsidRPr="0038472E">
        <w:rPr>
          <w:b/>
          <w:bCs/>
          <w:color w:val="000000"/>
          <w:sz w:val="28"/>
          <w:szCs w:val="28"/>
        </w:rPr>
        <w:t>8. Використання майна, переданого до комунальної власності</w:t>
      </w:r>
      <w:r>
        <w:rPr>
          <w:b/>
          <w:bCs/>
          <w:color w:val="000000"/>
          <w:sz w:val="28"/>
          <w:szCs w:val="28"/>
        </w:rPr>
        <w:t xml:space="preserve"> </w:t>
      </w:r>
    </w:p>
    <w:p w14:paraId="37F547FE" w14:textId="77777777" w:rsidR="008A7F70" w:rsidRPr="008A7F70" w:rsidRDefault="008A7F70" w:rsidP="008A7F70">
      <w:pPr>
        <w:shd w:val="clear" w:color="auto" w:fill="FFFFFF"/>
        <w:jc w:val="center"/>
        <w:rPr>
          <w:b/>
          <w:bCs/>
          <w:color w:val="000000"/>
          <w:sz w:val="28"/>
          <w:szCs w:val="28"/>
        </w:rPr>
      </w:pPr>
    </w:p>
    <w:p w14:paraId="18BC76C0" w14:textId="453599E6" w:rsidR="00043CA3" w:rsidRDefault="00043CA3" w:rsidP="008A7F70">
      <w:pPr>
        <w:shd w:val="clear" w:color="auto" w:fill="FFFFFF"/>
        <w:ind w:firstLine="708"/>
        <w:jc w:val="both"/>
        <w:rPr>
          <w:color w:val="000000"/>
          <w:sz w:val="28"/>
          <w:szCs w:val="28"/>
        </w:rPr>
      </w:pPr>
      <w:r w:rsidRPr="0038472E">
        <w:rPr>
          <w:color w:val="000000"/>
          <w:sz w:val="28"/>
          <w:szCs w:val="28"/>
        </w:rPr>
        <w:t>8.1. </w:t>
      </w:r>
      <w:r w:rsidR="00410E13">
        <w:rPr>
          <w:color w:val="000000" w:themeColor="text1"/>
          <w:sz w:val="28"/>
          <w:szCs w:val="28"/>
        </w:rPr>
        <w:t>Петриківськ</w:t>
      </w:r>
      <w:r w:rsidR="00BF4AEF">
        <w:rPr>
          <w:color w:val="000000" w:themeColor="text1"/>
          <w:sz w:val="28"/>
          <w:szCs w:val="28"/>
        </w:rPr>
        <w:t>а</w:t>
      </w:r>
      <w:r w:rsidR="00410E13">
        <w:rPr>
          <w:color w:val="000000" w:themeColor="text1"/>
          <w:sz w:val="28"/>
          <w:szCs w:val="28"/>
        </w:rPr>
        <w:t xml:space="preserve"> селищн</w:t>
      </w:r>
      <w:r w:rsidR="00BF4AEF">
        <w:rPr>
          <w:color w:val="000000" w:themeColor="text1"/>
          <w:sz w:val="28"/>
          <w:szCs w:val="28"/>
        </w:rPr>
        <w:t>а</w:t>
      </w:r>
      <w:r>
        <w:rPr>
          <w:color w:val="000000"/>
          <w:sz w:val="28"/>
          <w:szCs w:val="28"/>
        </w:rPr>
        <w:t xml:space="preserve"> рада</w:t>
      </w:r>
      <w:r w:rsidR="005038F7">
        <w:rPr>
          <w:color w:val="000000"/>
          <w:sz w:val="28"/>
          <w:szCs w:val="28"/>
        </w:rPr>
        <w:t>,</w:t>
      </w:r>
      <w:r w:rsidRPr="0038472E">
        <w:rPr>
          <w:color w:val="000000"/>
          <w:sz w:val="28"/>
          <w:szCs w:val="28"/>
        </w:rPr>
        <w:t xml:space="preserve"> відповідно до чинного законодавства</w:t>
      </w:r>
      <w:r w:rsidR="005038F7">
        <w:rPr>
          <w:color w:val="000000"/>
          <w:sz w:val="28"/>
          <w:szCs w:val="28"/>
        </w:rPr>
        <w:t>,</w:t>
      </w:r>
      <w:r w:rsidRPr="0038472E">
        <w:rPr>
          <w:color w:val="000000"/>
          <w:sz w:val="28"/>
          <w:szCs w:val="28"/>
        </w:rPr>
        <w:t xml:space="preserve"> здійснює правочини щодо володіння, користування і розпорядження майном: </w:t>
      </w:r>
    </w:p>
    <w:p w14:paraId="18BC76C1" w14:textId="345DED70" w:rsidR="00043CA3" w:rsidRDefault="00043CA3" w:rsidP="00043CA3">
      <w:pPr>
        <w:shd w:val="clear" w:color="auto" w:fill="FFFFFF"/>
        <w:spacing w:after="150"/>
        <w:ind w:firstLine="708"/>
        <w:jc w:val="both"/>
        <w:rPr>
          <w:color w:val="000000"/>
          <w:sz w:val="28"/>
          <w:szCs w:val="28"/>
        </w:rPr>
      </w:pPr>
      <w:r w:rsidRPr="0038472E">
        <w:rPr>
          <w:color w:val="000000"/>
          <w:sz w:val="28"/>
          <w:szCs w:val="28"/>
        </w:rPr>
        <w:t xml:space="preserve">- з моменту набуття чинності рішення </w:t>
      </w:r>
      <w:r w:rsidR="00FA2189">
        <w:rPr>
          <w:color w:val="000000"/>
          <w:sz w:val="28"/>
          <w:szCs w:val="28"/>
        </w:rPr>
        <w:t xml:space="preserve"> </w:t>
      </w:r>
      <w:r w:rsidR="00410E13">
        <w:rPr>
          <w:color w:val="000000" w:themeColor="text1"/>
          <w:sz w:val="28"/>
          <w:szCs w:val="28"/>
        </w:rPr>
        <w:t xml:space="preserve">Петриківської селищної </w:t>
      </w:r>
      <w:r w:rsidRPr="0038472E">
        <w:rPr>
          <w:color w:val="000000"/>
          <w:sz w:val="28"/>
          <w:szCs w:val="28"/>
        </w:rPr>
        <w:t xml:space="preserve">ради про прийняття до комунальної власності об’єктів рухомого майна; </w:t>
      </w:r>
    </w:p>
    <w:p w14:paraId="18BC76C2" w14:textId="77777777" w:rsidR="00043CA3" w:rsidRDefault="00043CA3" w:rsidP="00043CA3">
      <w:pPr>
        <w:shd w:val="clear" w:color="auto" w:fill="FFFFFF"/>
        <w:spacing w:after="150"/>
        <w:ind w:firstLine="708"/>
        <w:jc w:val="both"/>
        <w:rPr>
          <w:color w:val="000000"/>
          <w:sz w:val="28"/>
          <w:szCs w:val="28"/>
        </w:rPr>
      </w:pPr>
      <w:r w:rsidRPr="0038472E">
        <w:rPr>
          <w:color w:val="000000"/>
          <w:sz w:val="28"/>
          <w:szCs w:val="28"/>
        </w:rPr>
        <w:t>- з моменту державної реєстрації права комунальної власності на об’єкти нерухомого майна.</w:t>
      </w:r>
    </w:p>
    <w:p w14:paraId="18BC76C3" w14:textId="5DB74317" w:rsidR="00043CA3" w:rsidRDefault="00043CA3" w:rsidP="00043CA3">
      <w:pPr>
        <w:shd w:val="clear" w:color="auto" w:fill="FFFFFF"/>
        <w:spacing w:after="150"/>
        <w:ind w:firstLine="708"/>
        <w:jc w:val="both"/>
        <w:rPr>
          <w:sz w:val="28"/>
          <w:szCs w:val="28"/>
        </w:rPr>
      </w:pPr>
      <w:r w:rsidRPr="00FA68D9">
        <w:rPr>
          <w:sz w:val="28"/>
          <w:szCs w:val="28"/>
        </w:rPr>
        <w:t>8.</w:t>
      </w:r>
      <w:r>
        <w:rPr>
          <w:sz w:val="28"/>
          <w:szCs w:val="28"/>
        </w:rPr>
        <w:t>2</w:t>
      </w:r>
      <w:r w:rsidRPr="00FA68D9">
        <w:rPr>
          <w:sz w:val="28"/>
          <w:szCs w:val="28"/>
        </w:rPr>
        <w:t xml:space="preserve">. У разі укладення договору про зберігання майна </w:t>
      </w:r>
      <w:proofErr w:type="spellStart"/>
      <w:r w:rsidRPr="00FA68D9">
        <w:rPr>
          <w:sz w:val="28"/>
          <w:szCs w:val="28"/>
        </w:rPr>
        <w:t>відумерлої</w:t>
      </w:r>
      <w:proofErr w:type="spellEnd"/>
      <w:r w:rsidRPr="00FA68D9">
        <w:rPr>
          <w:sz w:val="28"/>
          <w:szCs w:val="28"/>
        </w:rPr>
        <w:t xml:space="preserve"> спадщини або безхазяйного майна, після проведення державної реєстрації права комунальної власності територіальної громади на об’єкт, </w:t>
      </w:r>
      <w:r w:rsidR="00410E13">
        <w:rPr>
          <w:color w:val="000000" w:themeColor="text1"/>
          <w:sz w:val="28"/>
          <w:szCs w:val="28"/>
        </w:rPr>
        <w:t>Петриківськ</w:t>
      </w:r>
      <w:r w:rsidR="005038F7">
        <w:rPr>
          <w:color w:val="000000" w:themeColor="text1"/>
          <w:sz w:val="28"/>
          <w:szCs w:val="28"/>
        </w:rPr>
        <w:t xml:space="preserve">а </w:t>
      </w:r>
      <w:r w:rsidR="00410E13">
        <w:rPr>
          <w:color w:val="000000" w:themeColor="text1"/>
          <w:sz w:val="28"/>
          <w:szCs w:val="28"/>
        </w:rPr>
        <w:t>селищн</w:t>
      </w:r>
      <w:r w:rsidR="005038F7">
        <w:rPr>
          <w:color w:val="000000" w:themeColor="text1"/>
          <w:sz w:val="28"/>
          <w:szCs w:val="28"/>
        </w:rPr>
        <w:t>а</w:t>
      </w:r>
      <w:r w:rsidR="00410E13">
        <w:rPr>
          <w:color w:val="000000" w:themeColor="text1"/>
          <w:sz w:val="28"/>
          <w:szCs w:val="28"/>
        </w:rPr>
        <w:t xml:space="preserve"> </w:t>
      </w:r>
      <w:r w:rsidR="00604068">
        <w:rPr>
          <w:sz w:val="28"/>
          <w:szCs w:val="28"/>
        </w:rPr>
        <w:t>рада</w:t>
      </w:r>
      <w:r w:rsidRPr="00FA68D9">
        <w:rPr>
          <w:sz w:val="28"/>
          <w:szCs w:val="28"/>
        </w:rPr>
        <w:t xml:space="preserve"> негайно повідомляє особу, з якою укладено такий договір, про його розірвання.</w:t>
      </w:r>
    </w:p>
    <w:p w14:paraId="18BC76C4" w14:textId="014620DF" w:rsidR="00043CA3" w:rsidRDefault="00043CA3" w:rsidP="00043CA3">
      <w:pPr>
        <w:shd w:val="clear" w:color="auto" w:fill="FFFFFF"/>
        <w:spacing w:after="150"/>
        <w:ind w:firstLine="708"/>
        <w:jc w:val="both"/>
        <w:rPr>
          <w:color w:val="000000"/>
          <w:sz w:val="28"/>
          <w:szCs w:val="28"/>
        </w:rPr>
      </w:pPr>
      <w:r w:rsidRPr="0038472E">
        <w:rPr>
          <w:color w:val="000000"/>
          <w:sz w:val="28"/>
          <w:szCs w:val="28"/>
        </w:rPr>
        <w:t>8.</w:t>
      </w:r>
      <w:r>
        <w:rPr>
          <w:color w:val="000000"/>
          <w:sz w:val="28"/>
          <w:szCs w:val="28"/>
        </w:rPr>
        <w:t>3</w:t>
      </w:r>
      <w:r w:rsidRPr="0038472E">
        <w:rPr>
          <w:color w:val="000000"/>
          <w:sz w:val="28"/>
          <w:szCs w:val="28"/>
        </w:rPr>
        <w:t xml:space="preserve">. Особа, з якою було укладено договір </w:t>
      </w:r>
      <w:r>
        <w:rPr>
          <w:color w:val="000000"/>
          <w:sz w:val="28"/>
          <w:szCs w:val="28"/>
        </w:rPr>
        <w:t>на зберігання</w:t>
      </w:r>
      <w:r w:rsidRPr="0038472E">
        <w:rPr>
          <w:color w:val="000000"/>
          <w:sz w:val="28"/>
          <w:szCs w:val="28"/>
        </w:rPr>
        <w:t xml:space="preserve"> майн</w:t>
      </w:r>
      <w:r>
        <w:rPr>
          <w:color w:val="000000"/>
          <w:sz w:val="28"/>
          <w:szCs w:val="28"/>
        </w:rPr>
        <w:t>а</w:t>
      </w:r>
      <w:r w:rsidRPr="0038472E">
        <w:rPr>
          <w:color w:val="000000"/>
          <w:sz w:val="28"/>
          <w:szCs w:val="28"/>
        </w:rPr>
        <w:t xml:space="preserve">, яке перебувало на обліку як безхазяйне чи відумерла спадщина, при переході права власності на це майно до </w:t>
      </w:r>
      <w:r w:rsidR="006B638A">
        <w:rPr>
          <w:color w:val="000000" w:themeColor="text1"/>
          <w:sz w:val="28"/>
          <w:szCs w:val="28"/>
        </w:rPr>
        <w:t xml:space="preserve">Петриківської селищної </w:t>
      </w:r>
      <w:r w:rsidRPr="0038472E">
        <w:rPr>
          <w:color w:val="000000"/>
          <w:sz w:val="28"/>
          <w:szCs w:val="28"/>
        </w:rPr>
        <w:t>територіальної громади</w:t>
      </w:r>
      <w:r w:rsidR="00BB4632">
        <w:rPr>
          <w:color w:val="000000"/>
          <w:sz w:val="28"/>
          <w:szCs w:val="28"/>
        </w:rPr>
        <w:t>,</w:t>
      </w:r>
      <w:r w:rsidRPr="0038472E">
        <w:rPr>
          <w:color w:val="000000"/>
          <w:sz w:val="28"/>
          <w:szCs w:val="28"/>
        </w:rPr>
        <w:t xml:space="preserve"> не набуває переваг при його приватизації (</w:t>
      </w:r>
      <w:proofErr w:type="spellStart"/>
      <w:r w:rsidRPr="0038472E">
        <w:rPr>
          <w:color w:val="000000"/>
          <w:sz w:val="28"/>
          <w:szCs w:val="28"/>
        </w:rPr>
        <w:t>наймі</w:t>
      </w:r>
      <w:proofErr w:type="spellEnd"/>
      <w:r w:rsidRPr="0038472E">
        <w:rPr>
          <w:color w:val="000000"/>
          <w:sz w:val="28"/>
          <w:szCs w:val="28"/>
        </w:rPr>
        <w:t xml:space="preserve"> чи оренд</w:t>
      </w:r>
      <w:r w:rsidR="00BB4632">
        <w:rPr>
          <w:color w:val="000000"/>
          <w:sz w:val="28"/>
          <w:szCs w:val="28"/>
        </w:rPr>
        <w:t>і</w:t>
      </w:r>
      <w:r w:rsidRPr="0038472E">
        <w:rPr>
          <w:color w:val="000000"/>
          <w:sz w:val="28"/>
          <w:szCs w:val="28"/>
        </w:rPr>
        <w:t>). Подальше використання цього майна здійснюється на підставі правочинів, укладених у встановленому порядку.</w:t>
      </w:r>
    </w:p>
    <w:p w14:paraId="18BC76C5" w14:textId="01F4D873" w:rsidR="00043CA3" w:rsidRDefault="00043CA3" w:rsidP="00043CA3">
      <w:pPr>
        <w:shd w:val="clear" w:color="auto" w:fill="FFFFFF"/>
        <w:spacing w:after="150"/>
        <w:ind w:firstLine="708"/>
        <w:jc w:val="both"/>
        <w:rPr>
          <w:color w:val="000000"/>
          <w:sz w:val="28"/>
          <w:szCs w:val="28"/>
        </w:rPr>
      </w:pPr>
      <w:r w:rsidRPr="0038472E">
        <w:rPr>
          <w:color w:val="000000"/>
          <w:sz w:val="28"/>
          <w:szCs w:val="28"/>
        </w:rPr>
        <w:t>8.</w:t>
      </w:r>
      <w:r>
        <w:rPr>
          <w:color w:val="000000"/>
          <w:sz w:val="28"/>
          <w:szCs w:val="28"/>
        </w:rPr>
        <w:t>4</w:t>
      </w:r>
      <w:r w:rsidRPr="0038472E">
        <w:rPr>
          <w:color w:val="000000"/>
          <w:sz w:val="28"/>
          <w:szCs w:val="28"/>
        </w:rPr>
        <w:t>. Питання подальшого використання об’єктів нерухомого майна, які обліковувались як безхазяй</w:t>
      </w:r>
      <w:r>
        <w:rPr>
          <w:color w:val="000000"/>
          <w:sz w:val="28"/>
          <w:szCs w:val="28"/>
        </w:rPr>
        <w:t>не майно або відумерла спадщина</w:t>
      </w:r>
      <w:r w:rsidR="00856024">
        <w:rPr>
          <w:color w:val="000000"/>
          <w:sz w:val="28"/>
          <w:szCs w:val="28"/>
        </w:rPr>
        <w:t xml:space="preserve"> та</w:t>
      </w:r>
      <w:r>
        <w:rPr>
          <w:color w:val="000000"/>
          <w:sz w:val="28"/>
          <w:szCs w:val="28"/>
        </w:rPr>
        <w:t xml:space="preserve"> прийняті в комунальну власність </w:t>
      </w:r>
      <w:r w:rsidR="006B638A">
        <w:rPr>
          <w:color w:val="000000" w:themeColor="text1"/>
          <w:sz w:val="28"/>
          <w:szCs w:val="28"/>
        </w:rPr>
        <w:t xml:space="preserve">Петриківської селищної </w:t>
      </w:r>
      <w:r>
        <w:rPr>
          <w:color w:val="000000"/>
          <w:sz w:val="28"/>
          <w:szCs w:val="28"/>
        </w:rPr>
        <w:t>територіальної громади</w:t>
      </w:r>
      <w:r w:rsidRPr="0038472E">
        <w:rPr>
          <w:color w:val="000000"/>
          <w:sz w:val="28"/>
          <w:szCs w:val="28"/>
        </w:rPr>
        <w:t xml:space="preserve"> вирішується </w:t>
      </w:r>
      <w:r w:rsidR="00CF438F">
        <w:rPr>
          <w:color w:val="000000"/>
          <w:sz w:val="28"/>
          <w:szCs w:val="28"/>
        </w:rPr>
        <w:t xml:space="preserve">Петриківською селищною </w:t>
      </w:r>
      <w:r w:rsidRPr="0038472E">
        <w:rPr>
          <w:color w:val="000000"/>
          <w:sz w:val="28"/>
          <w:szCs w:val="28"/>
        </w:rPr>
        <w:t xml:space="preserve">радою </w:t>
      </w:r>
      <w:r w:rsidR="00C44962">
        <w:rPr>
          <w:color w:val="000000"/>
          <w:sz w:val="28"/>
          <w:szCs w:val="28"/>
        </w:rPr>
        <w:t>шляхом прийняття</w:t>
      </w:r>
      <w:r w:rsidRPr="0038472E">
        <w:rPr>
          <w:color w:val="000000"/>
          <w:sz w:val="28"/>
          <w:szCs w:val="28"/>
        </w:rPr>
        <w:t xml:space="preserve"> відповідного рішення.</w:t>
      </w:r>
    </w:p>
    <w:p w14:paraId="18BC76C6" w14:textId="3784FFC1" w:rsidR="00043CA3" w:rsidRDefault="00043CA3" w:rsidP="00043CA3">
      <w:pPr>
        <w:shd w:val="clear" w:color="auto" w:fill="FFFFFF"/>
        <w:spacing w:after="150"/>
        <w:ind w:firstLine="708"/>
        <w:jc w:val="both"/>
        <w:rPr>
          <w:color w:val="000000"/>
          <w:sz w:val="28"/>
          <w:szCs w:val="28"/>
        </w:rPr>
      </w:pPr>
      <w:r w:rsidRPr="0038472E">
        <w:rPr>
          <w:color w:val="000000"/>
          <w:sz w:val="28"/>
          <w:szCs w:val="28"/>
        </w:rPr>
        <w:t>8.</w:t>
      </w:r>
      <w:r>
        <w:rPr>
          <w:color w:val="000000"/>
          <w:sz w:val="28"/>
          <w:szCs w:val="28"/>
        </w:rPr>
        <w:t>5</w:t>
      </w:r>
      <w:r w:rsidRPr="0038472E">
        <w:rPr>
          <w:color w:val="000000"/>
          <w:sz w:val="28"/>
          <w:szCs w:val="28"/>
        </w:rPr>
        <w:t xml:space="preserve">. Об’єкти житлового фонду, придатні для проживання, передані за рішенням суду до комунальної власності, можуть використовуватися для формування житлового фонду </w:t>
      </w:r>
      <w:r w:rsidR="00BF2881">
        <w:rPr>
          <w:color w:val="000000"/>
          <w:sz w:val="28"/>
          <w:szCs w:val="28"/>
        </w:rPr>
        <w:t xml:space="preserve">Петриківської селищної </w:t>
      </w:r>
      <w:r>
        <w:rPr>
          <w:color w:val="000000"/>
          <w:sz w:val="28"/>
          <w:szCs w:val="28"/>
        </w:rPr>
        <w:t>ради</w:t>
      </w:r>
      <w:r w:rsidRPr="0038472E">
        <w:rPr>
          <w:color w:val="000000"/>
          <w:sz w:val="28"/>
          <w:szCs w:val="28"/>
        </w:rPr>
        <w:t xml:space="preserve"> або надаватися громадянам, які перебувають на квартирному обліку, для поліпшення житлових умов</w:t>
      </w:r>
      <w:r>
        <w:rPr>
          <w:color w:val="000000"/>
          <w:sz w:val="28"/>
          <w:szCs w:val="28"/>
        </w:rPr>
        <w:t xml:space="preserve"> або внутрішньо переміщеним особам.</w:t>
      </w:r>
    </w:p>
    <w:p w14:paraId="18BC76C7" w14:textId="761CA70A" w:rsidR="00043CA3" w:rsidRDefault="00043CA3" w:rsidP="00043CA3">
      <w:pPr>
        <w:shd w:val="clear" w:color="auto" w:fill="FFFFFF"/>
        <w:spacing w:after="150"/>
        <w:ind w:firstLine="708"/>
        <w:jc w:val="both"/>
        <w:rPr>
          <w:color w:val="000000"/>
          <w:sz w:val="28"/>
          <w:szCs w:val="28"/>
        </w:rPr>
      </w:pPr>
      <w:r w:rsidRPr="0038472E">
        <w:rPr>
          <w:color w:val="000000"/>
          <w:sz w:val="28"/>
          <w:szCs w:val="28"/>
        </w:rPr>
        <w:t xml:space="preserve">8.6. Спори, щодо передачі безхазяйного майна та </w:t>
      </w:r>
      <w:proofErr w:type="spellStart"/>
      <w:r w:rsidRPr="0038472E">
        <w:rPr>
          <w:color w:val="000000"/>
          <w:sz w:val="28"/>
          <w:szCs w:val="28"/>
        </w:rPr>
        <w:t>відумерлої</w:t>
      </w:r>
      <w:proofErr w:type="spellEnd"/>
      <w:r w:rsidRPr="0038472E">
        <w:rPr>
          <w:color w:val="000000"/>
          <w:sz w:val="28"/>
          <w:szCs w:val="28"/>
        </w:rPr>
        <w:t xml:space="preserve"> спадщини у комунальну власність </w:t>
      </w:r>
      <w:r w:rsidR="00242A95">
        <w:rPr>
          <w:color w:val="000000" w:themeColor="text1"/>
          <w:sz w:val="28"/>
          <w:szCs w:val="28"/>
        </w:rPr>
        <w:t xml:space="preserve">Петриківської селищної </w:t>
      </w:r>
      <w:r>
        <w:rPr>
          <w:color w:val="000000"/>
          <w:sz w:val="28"/>
          <w:szCs w:val="28"/>
        </w:rPr>
        <w:t xml:space="preserve">територіальної громади </w:t>
      </w:r>
      <w:r w:rsidRPr="0038472E">
        <w:rPr>
          <w:color w:val="000000"/>
          <w:sz w:val="28"/>
          <w:szCs w:val="28"/>
        </w:rPr>
        <w:t>та подальшого відчуження цих об’єктів, вирішуються згідно з вимогами чинного законодавства України у судовому порядку.</w:t>
      </w:r>
    </w:p>
    <w:p w14:paraId="44411F12" w14:textId="77777777" w:rsidR="0000458F" w:rsidRPr="0038472E" w:rsidRDefault="0000458F" w:rsidP="00043CA3">
      <w:pPr>
        <w:shd w:val="clear" w:color="auto" w:fill="FFFFFF"/>
        <w:spacing w:after="150"/>
        <w:ind w:firstLine="708"/>
        <w:jc w:val="both"/>
        <w:rPr>
          <w:color w:val="000000"/>
          <w:sz w:val="28"/>
          <w:szCs w:val="28"/>
        </w:rPr>
      </w:pPr>
    </w:p>
    <w:p w14:paraId="18BC76C8" w14:textId="77777777" w:rsidR="00043CA3" w:rsidRDefault="00043CA3" w:rsidP="00043CA3">
      <w:pPr>
        <w:pStyle w:val="a6"/>
        <w:rPr>
          <w:sz w:val="28"/>
          <w:szCs w:val="28"/>
        </w:rPr>
      </w:pPr>
    </w:p>
    <w:p w14:paraId="18BC76C9" w14:textId="77777777" w:rsidR="0038472E" w:rsidRPr="0038472E" w:rsidRDefault="0038472E" w:rsidP="00FA68D9">
      <w:pPr>
        <w:shd w:val="clear" w:color="auto" w:fill="FFFFFF"/>
        <w:spacing w:after="150"/>
        <w:jc w:val="center"/>
        <w:rPr>
          <w:color w:val="000000"/>
          <w:sz w:val="28"/>
          <w:szCs w:val="28"/>
        </w:rPr>
      </w:pPr>
      <w:r w:rsidRPr="0038472E">
        <w:rPr>
          <w:b/>
          <w:bCs/>
          <w:color w:val="000000"/>
          <w:sz w:val="28"/>
          <w:szCs w:val="28"/>
        </w:rPr>
        <w:lastRenderedPageBreak/>
        <w:t>9. Внесення змін та доповнень до Положення</w:t>
      </w:r>
    </w:p>
    <w:p w14:paraId="18BC76CA" w14:textId="77777777" w:rsidR="0038472E" w:rsidRPr="0038472E" w:rsidRDefault="0038472E" w:rsidP="00FA68D9">
      <w:pPr>
        <w:shd w:val="clear" w:color="auto" w:fill="FFFFFF"/>
        <w:spacing w:after="150"/>
        <w:ind w:firstLine="708"/>
        <w:jc w:val="both"/>
        <w:rPr>
          <w:color w:val="000000"/>
          <w:sz w:val="28"/>
          <w:szCs w:val="28"/>
        </w:rPr>
      </w:pPr>
      <w:r w:rsidRPr="0038472E">
        <w:rPr>
          <w:color w:val="000000"/>
          <w:sz w:val="28"/>
          <w:szCs w:val="28"/>
        </w:rPr>
        <w:t>9.1. Внесення змін та доповнень до цього Положення у випадку прийняття законодавчих актів, в результаті яких може виникнути не узгодженість окремих його положень з положеннями чинного законодавства та в інших випадках, здійснюється у такий самий спосіб, як і його прийняття.</w:t>
      </w:r>
    </w:p>
    <w:p w14:paraId="18BC76CB" w14:textId="044AC6DA" w:rsidR="00CB3E13" w:rsidRDefault="00CB3E13" w:rsidP="00855EC7">
      <w:pPr>
        <w:shd w:val="clear" w:color="auto" w:fill="FFFFFF"/>
        <w:spacing w:after="150"/>
        <w:ind w:firstLine="708"/>
        <w:jc w:val="both"/>
        <w:rPr>
          <w:color w:val="000000"/>
          <w:sz w:val="28"/>
          <w:szCs w:val="28"/>
          <w:lang w:val="ru-RU"/>
        </w:rPr>
      </w:pPr>
    </w:p>
    <w:p w14:paraId="43BB4B8C" w14:textId="034E161A" w:rsidR="004B77CD" w:rsidRDefault="004B77CD" w:rsidP="00855EC7">
      <w:pPr>
        <w:shd w:val="clear" w:color="auto" w:fill="FFFFFF"/>
        <w:spacing w:after="150"/>
        <w:ind w:firstLine="708"/>
        <w:jc w:val="both"/>
        <w:rPr>
          <w:color w:val="000000"/>
          <w:sz w:val="28"/>
          <w:szCs w:val="28"/>
          <w:lang w:val="ru-RU"/>
        </w:rPr>
      </w:pPr>
    </w:p>
    <w:p w14:paraId="65B2878F" w14:textId="77777777" w:rsidR="004B77CD" w:rsidRPr="0038472E" w:rsidRDefault="004B77CD" w:rsidP="00855EC7">
      <w:pPr>
        <w:shd w:val="clear" w:color="auto" w:fill="FFFFFF"/>
        <w:spacing w:after="150"/>
        <w:ind w:firstLine="708"/>
        <w:jc w:val="both"/>
        <w:rPr>
          <w:color w:val="000000"/>
          <w:sz w:val="28"/>
          <w:szCs w:val="28"/>
          <w:lang w:val="ru-RU"/>
        </w:rPr>
      </w:pPr>
    </w:p>
    <w:p w14:paraId="18BC76CC" w14:textId="660748BD" w:rsidR="005C71A3" w:rsidRDefault="00B860E4" w:rsidP="00F9200D">
      <w:pPr>
        <w:pStyle w:val="a5"/>
        <w:shd w:val="clear" w:color="auto" w:fill="FFFFFF"/>
        <w:spacing w:before="0" w:beforeAutospacing="0" w:after="150" w:afterAutospacing="0"/>
        <w:jc w:val="both"/>
        <w:rPr>
          <w:b/>
          <w:bCs/>
          <w:color w:val="000000"/>
          <w:sz w:val="28"/>
          <w:szCs w:val="28"/>
          <w:lang w:val="uk-UA"/>
        </w:rPr>
      </w:pPr>
      <w:r w:rsidRPr="0093106E">
        <w:rPr>
          <w:b/>
          <w:bCs/>
          <w:color w:val="000000"/>
          <w:sz w:val="28"/>
          <w:szCs w:val="28"/>
          <w:lang w:val="uk-UA"/>
        </w:rPr>
        <w:t>С</w:t>
      </w:r>
      <w:r w:rsidR="0093106E" w:rsidRPr="0093106E">
        <w:rPr>
          <w:b/>
          <w:bCs/>
          <w:color w:val="000000"/>
          <w:sz w:val="28"/>
          <w:szCs w:val="28"/>
          <w:lang w:val="uk-UA"/>
        </w:rPr>
        <w:t xml:space="preserve">екретар </w:t>
      </w:r>
      <w:r w:rsidRPr="0093106E">
        <w:rPr>
          <w:b/>
          <w:bCs/>
          <w:color w:val="000000"/>
          <w:sz w:val="28"/>
          <w:szCs w:val="28"/>
          <w:lang w:val="uk-UA"/>
        </w:rPr>
        <w:t xml:space="preserve"> </w:t>
      </w:r>
      <w:r w:rsidR="0093106E" w:rsidRPr="0093106E">
        <w:rPr>
          <w:b/>
          <w:bCs/>
          <w:color w:val="000000"/>
          <w:sz w:val="28"/>
          <w:szCs w:val="28"/>
          <w:lang w:val="uk-UA"/>
        </w:rPr>
        <w:t xml:space="preserve">селищної ради </w:t>
      </w:r>
      <w:r w:rsidRPr="0093106E">
        <w:rPr>
          <w:b/>
          <w:bCs/>
          <w:color w:val="000000"/>
          <w:sz w:val="28"/>
          <w:szCs w:val="28"/>
          <w:lang w:val="uk-UA"/>
        </w:rPr>
        <w:t xml:space="preserve">                        </w:t>
      </w:r>
      <w:r w:rsidR="0093106E" w:rsidRPr="0093106E">
        <w:rPr>
          <w:b/>
          <w:bCs/>
          <w:color w:val="000000"/>
          <w:sz w:val="28"/>
          <w:szCs w:val="28"/>
          <w:lang w:val="uk-UA"/>
        </w:rPr>
        <w:t xml:space="preserve">        </w:t>
      </w:r>
      <w:r w:rsidRPr="0093106E">
        <w:rPr>
          <w:b/>
          <w:bCs/>
          <w:color w:val="000000"/>
          <w:sz w:val="28"/>
          <w:szCs w:val="28"/>
          <w:lang w:val="uk-UA"/>
        </w:rPr>
        <w:t xml:space="preserve">     </w:t>
      </w:r>
      <w:r w:rsidR="00BB4632">
        <w:rPr>
          <w:b/>
          <w:bCs/>
          <w:color w:val="000000"/>
          <w:sz w:val="28"/>
          <w:szCs w:val="28"/>
          <w:lang w:val="uk-UA"/>
        </w:rPr>
        <w:t xml:space="preserve">                  </w:t>
      </w:r>
      <w:r w:rsidRPr="0093106E">
        <w:rPr>
          <w:b/>
          <w:bCs/>
          <w:color w:val="000000"/>
          <w:sz w:val="28"/>
          <w:szCs w:val="28"/>
          <w:lang w:val="uk-UA"/>
        </w:rPr>
        <w:t xml:space="preserve">    </w:t>
      </w:r>
      <w:r w:rsidR="0093106E" w:rsidRPr="0093106E">
        <w:rPr>
          <w:b/>
          <w:bCs/>
          <w:color w:val="000000"/>
          <w:sz w:val="28"/>
          <w:szCs w:val="28"/>
          <w:lang w:val="uk-UA"/>
        </w:rPr>
        <w:t>Лідія МОЖНА</w:t>
      </w:r>
    </w:p>
    <w:p w14:paraId="407E5D0B" w14:textId="4AC4356E" w:rsidR="00BB4632" w:rsidRDefault="00BB4632" w:rsidP="00F9200D">
      <w:pPr>
        <w:pStyle w:val="a5"/>
        <w:shd w:val="clear" w:color="auto" w:fill="FFFFFF"/>
        <w:spacing w:before="0" w:beforeAutospacing="0" w:after="150" w:afterAutospacing="0"/>
        <w:jc w:val="both"/>
        <w:rPr>
          <w:b/>
          <w:bCs/>
          <w:color w:val="000000"/>
          <w:sz w:val="28"/>
          <w:szCs w:val="28"/>
          <w:lang w:val="uk-UA"/>
        </w:rPr>
      </w:pPr>
    </w:p>
    <w:p w14:paraId="64428CE8" w14:textId="68249937" w:rsidR="00BB4632" w:rsidRDefault="00BB4632" w:rsidP="00F9200D">
      <w:pPr>
        <w:pStyle w:val="a5"/>
        <w:shd w:val="clear" w:color="auto" w:fill="FFFFFF"/>
        <w:spacing w:before="0" w:beforeAutospacing="0" w:after="150" w:afterAutospacing="0"/>
        <w:jc w:val="both"/>
        <w:rPr>
          <w:b/>
          <w:bCs/>
          <w:color w:val="000000"/>
          <w:sz w:val="28"/>
          <w:szCs w:val="28"/>
          <w:lang w:val="uk-UA"/>
        </w:rPr>
      </w:pPr>
    </w:p>
    <w:p w14:paraId="5F16B343" w14:textId="77777777" w:rsidR="00BB4632" w:rsidRDefault="00BB4632" w:rsidP="00F9200D">
      <w:pPr>
        <w:pStyle w:val="a5"/>
        <w:shd w:val="clear" w:color="auto" w:fill="FFFFFF"/>
        <w:spacing w:before="0" w:beforeAutospacing="0" w:after="150" w:afterAutospacing="0"/>
        <w:jc w:val="both"/>
        <w:rPr>
          <w:b/>
          <w:bCs/>
          <w:color w:val="000000"/>
          <w:sz w:val="28"/>
          <w:szCs w:val="28"/>
          <w:lang w:val="uk-UA"/>
        </w:rPr>
      </w:pPr>
    </w:p>
    <w:p w14:paraId="4B821A68" w14:textId="77777777" w:rsidR="00EC7010" w:rsidRDefault="00EC7010" w:rsidP="00F9200D">
      <w:pPr>
        <w:pStyle w:val="a5"/>
        <w:shd w:val="clear" w:color="auto" w:fill="FFFFFF"/>
        <w:spacing w:before="0" w:beforeAutospacing="0" w:after="150" w:afterAutospacing="0"/>
        <w:jc w:val="both"/>
        <w:rPr>
          <w:b/>
          <w:bCs/>
          <w:color w:val="000000"/>
          <w:sz w:val="28"/>
          <w:szCs w:val="28"/>
          <w:lang w:val="uk-UA"/>
        </w:rPr>
      </w:pPr>
    </w:p>
    <w:p w14:paraId="2449908A" w14:textId="33C5DDFB" w:rsidR="00A80650" w:rsidRPr="00CC2A8C" w:rsidRDefault="00EC7010" w:rsidP="00F95DD4">
      <w:pPr>
        <w:pStyle w:val="a6"/>
        <w:rPr>
          <w:b/>
          <w:bCs/>
          <w:sz w:val="28"/>
          <w:szCs w:val="28"/>
        </w:rPr>
      </w:pPr>
      <w:r>
        <w:rPr>
          <w:sz w:val="28"/>
          <w:szCs w:val="28"/>
          <w:shd w:val="clear" w:color="auto" w:fill="FFFFFF"/>
          <w:lang w:val="ru-RU"/>
        </w:rPr>
        <w:t xml:space="preserve">                                                                 </w:t>
      </w:r>
      <w:r w:rsidR="007C748A">
        <w:rPr>
          <w:sz w:val="28"/>
          <w:szCs w:val="28"/>
          <w:shd w:val="clear" w:color="auto" w:fill="FFFFFF"/>
          <w:lang w:val="ru-RU"/>
        </w:rPr>
        <w:t xml:space="preserve"> </w:t>
      </w:r>
    </w:p>
    <w:sectPr w:rsidR="00A80650" w:rsidRPr="00CC2A8C" w:rsidSect="00ED73B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0EB4" w14:textId="77777777" w:rsidR="004D7C45" w:rsidRDefault="004D7C45" w:rsidP="00EC7010">
      <w:r>
        <w:separator/>
      </w:r>
    </w:p>
  </w:endnote>
  <w:endnote w:type="continuationSeparator" w:id="0">
    <w:p w14:paraId="2BF9FC26" w14:textId="77777777" w:rsidR="004D7C45" w:rsidRDefault="004D7C45" w:rsidP="00EC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7593" w14:textId="77777777" w:rsidR="004D7C45" w:rsidRDefault="004D7C45" w:rsidP="00EC7010">
      <w:r>
        <w:separator/>
      </w:r>
    </w:p>
  </w:footnote>
  <w:footnote w:type="continuationSeparator" w:id="0">
    <w:p w14:paraId="0D06BB5F" w14:textId="77777777" w:rsidR="004D7C45" w:rsidRDefault="004D7C45" w:rsidP="00EC70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3562"/>
    <w:rsid w:val="00001948"/>
    <w:rsid w:val="0000458F"/>
    <w:rsid w:val="00014769"/>
    <w:rsid w:val="000148E2"/>
    <w:rsid w:val="00020CCE"/>
    <w:rsid w:val="00026853"/>
    <w:rsid w:val="0003437D"/>
    <w:rsid w:val="00041603"/>
    <w:rsid w:val="00043CA3"/>
    <w:rsid w:val="0004615C"/>
    <w:rsid w:val="00057B80"/>
    <w:rsid w:val="00065D23"/>
    <w:rsid w:val="00073447"/>
    <w:rsid w:val="000749D1"/>
    <w:rsid w:val="00075D72"/>
    <w:rsid w:val="00077DF5"/>
    <w:rsid w:val="00080231"/>
    <w:rsid w:val="00083DDB"/>
    <w:rsid w:val="00096078"/>
    <w:rsid w:val="00096C54"/>
    <w:rsid w:val="000A3CEA"/>
    <w:rsid w:val="000B2D82"/>
    <w:rsid w:val="000B5A19"/>
    <w:rsid w:val="000B6CD1"/>
    <w:rsid w:val="000C4208"/>
    <w:rsid w:val="000C42BD"/>
    <w:rsid w:val="000D5388"/>
    <w:rsid w:val="000E178E"/>
    <w:rsid w:val="000E1A12"/>
    <w:rsid w:val="000E3952"/>
    <w:rsid w:val="000E53D8"/>
    <w:rsid w:val="000F790F"/>
    <w:rsid w:val="001070F3"/>
    <w:rsid w:val="0010787C"/>
    <w:rsid w:val="001113F0"/>
    <w:rsid w:val="001152FD"/>
    <w:rsid w:val="00126556"/>
    <w:rsid w:val="00153FBE"/>
    <w:rsid w:val="001611B9"/>
    <w:rsid w:val="00165A0A"/>
    <w:rsid w:val="00173133"/>
    <w:rsid w:val="00180220"/>
    <w:rsid w:val="00195055"/>
    <w:rsid w:val="001A3563"/>
    <w:rsid w:val="001A5278"/>
    <w:rsid w:val="001B0ED2"/>
    <w:rsid w:val="001C588F"/>
    <w:rsid w:val="001E6D13"/>
    <w:rsid w:val="001F7B16"/>
    <w:rsid w:val="002061A4"/>
    <w:rsid w:val="00223A91"/>
    <w:rsid w:val="002263D6"/>
    <w:rsid w:val="0022753D"/>
    <w:rsid w:val="00233D29"/>
    <w:rsid w:val="00240FAD"/>
    <w:rsid w:val="00242A95"/>
    <w:rsid w:val="00255759"/>
    <w:rsid w:val="00260877"/>
    <w:rsid w:val="00266B86"/>
    <w:rsid w:val="00282169"/>
    <w:rsid w:val="00283993"/>
    <w:rsid w:val="00283BB3"/>
    <w:rsid w:val="002906A7"/>
    <w:rsid w:val="002912F1"/>
    <w:rsid w:val="002A4BB0"/>
    <w:rsid w:val="002A5C3E"/>
    <w:rsid w:val="002A5D9B"/>
    <w:rsid w:val="002A6B94"/>
    <w:rsid w:val="002A7D20"/>
    <w:rsid w:val="002E0693"/>
    <w:rsid w:val="002E0DBE"/>
    <w:rsid w:val="002E7E9B"/>
    <w:rsid w:val="002F0418"/>
    <w:rsid w:val="0030318D"/>
    <w:rsid w:val="003045EC"/>
    <w:rsid w:val="00305CB7"/>
    <w:rsid w:val="00317902"/>
    <w:rsid w:val="00323E9B"/>
    <w:rsid w:val="00326139"/>
    <w:rsid w:val="00327BE6"/>
    <w:rsid w:val="00327D35"/>
    <w:rsid w:val="003423F8"/>
    <w:rsid w:val="00344341"/>
    <w:rsid w:val="00352B2C"/>
    <w:rsid w:val="00363201"/>
    <w:rsid w:val="00364826"/>
    <w:rsid w:val="00371E3D"/>
    <w:rsid w:val="0037293C"/>
    <w:rsid w:val="00372B2C"/>
    <w:rsid w:val="003800E7"/>
    <w:rsid w:val="00381B24"/>
    <w:rsid w:val="003834E6"/>
    <w:rsid w:val="0038472E"/>
    <w:rsid w:val="00393D39"/>
    <w:rsid w:val="00397218"/>
    <w:rsid w:val="003A15E0"/>
    <w:rsid w:val="003A75E6"/>
    <w:rsid w:val="003B005C"/>
    <w:rsid w:val="003B3D3B"/>
    <w:rsid w:val="003C6195"/>
    <w:rsid w:val="003D2612"/>
    <w:rsid w:val="003F0097"/>
    <w:rsid w:val="003F2EA3"/>
    <w:rsid w:val="003F6F19"/>
    <w:rsid w:val="00404DC2"/>
    <w:rsid w:val="00410E13"/>
    <w:rsid w:val="00411576"/>
    <w:rsid w:val="00412D3F"/>
    <w:rsid w:val="004175A0"/>
    <w:rsid w:val="0044355B"/>
    <w:rsid w:val="00455F4F"/>
    <w:rsid w:val="00465788"/>
    <w:rsid w:val="00466468"/>
    <w:rsid w:val="00466E5A"/>
    <w:rsid w:val="00472898"/>
    <w:rsid w:val="00480A64"/>
    <w:rsid w:val="00485F92"/>
    <w:rsid w:val="00493789"/>
    <w:rsid w:val="004955B4"/>
    <w:rsid w:val="00497125"/>
    <w:rsid w:val="004B0D80"/>
    <w:rsid w:val="004B5B78"/>
    <w:rsid w:val="004B5BD2"/>
    <w:rsid w:val="004B77CD"/>
    <w:rsid w:val="004C0FB5"/>
    <w:rsid w:val="004C4996"/>
    <w:rsid w:val="004D221D"/>
    <w:rsid w:val="004D32DF"/>
    <w:rsid w:val="004D7C45"/>
    <w:rsid w:val="00501022"/>
    <w:rsid w:val="005038F7"/>
    <w:rsid w:val="0051178A"/>
    <w:rsid w:val="00513813"/>
    <w:rsid w:val="00520499"/>
    <w:rsid w:val="0052361C"/>
    <w:rsid w:val="005328F5"/>
    <w:rsid w:val="005344A0"/>
    <w:rsid w:val="005500D1"/>
    <w:rsid w:val="00564ECE"/>
    <w:rsid w:val="005955AB"/>
    <w:rsid w:val="005A5B86"/>
    <w:rsid w:val="005B1284"/>
    <w:rsid w:val="005B47EE"/>
    <w:rsid w:val="005B5A9F"/>
    <w:rsid w:val="005C5CA9"/>
    <w:rsid w:val="005C71A3"/>
    <w:rsid w:val="005D07FC"/>
    <w:rsid w:val="005D16A4"/>
    <w:rsid w:val="005D404A"/>
    <w:rsid w:val="005F2557"/>
    <w:rsid w:val="005F5F25"/>
    <w:rsid w:val="005F631A"/>
    <w:rsid w:val="0060019C"/>
    <w:rsid w:val="00604068"/>
    <w:rsid w:val="00611460"/>
    <w:rsid w:val="00612523"/>
    <w:rsid w:val="0061339B"/>
    <w:rsid w:val="00614276"/>
    <w:rsid w:val="006210A2"/>
    <w:rsid w:val="00633CE8"/>
    <w:rsid w:val="00641315"/>
    <w:rsid w:val="00645D4B"/>
    <w:rsid w:val="006466E6"/>
    <w:rsid w:val="006519EE"/>
    <w:rsid w:val="00652129"/>
    <w:rsid w:val="00660980"/>
    <w:rsid w:val="0066318F"/>
    <w:rsid w:val="006649F2"/>
    <w:rsid w:val="00674FF3"/>
    <w:rsid w:val="00676D75"/>
    <w:rsid w:val="00682B84"/>
    <w:rsid w:val="00684498"/>
    <w:rsid w:val="00690578"/>
    <w:rsid w:val="00690761"/>
    <w:rsid w:val="0069467D"/>
    <w:rsid w:val="006A7326"/>
    <w:rsid w:val="006B5269"/>
    <w:rsid w:val="006B638A"/>
    <w:rsid w:val="006C14CF"/>
    <w:rsid w:val="006C5270"/>
    <w:rsid w:val="006D628D"/>
    <w:rsid w:val="006E2CB3"/>
    <w:rsid w:val="006F09E7"/>
    <w:rsid w:val="007035C0"/>
    <w:rsid w:val="0071517E"/>
    <w:rsid w:val="0072217A"/>
    <w:rsid w:val="00722938"/>
    <w:rsid w:val="00742919"/>
    <w:rsid w:val="00751A96"/>
    <w:rsid w:val="00765FDD"/>
    <w:rsid w:val="00770522"/>
    <w:rsid w:val="0077064E"/>
    <w:rsid w:val="00772C8A"/>
    <w:rsid w:val="00777491"/>
    <w:rsid w:val="00780324"/>
    <w:rsid w:val="00786460"/>
    <w:rsid w:val="00795941"/>
    <w:rsid w:val="007A7228"/>
    <w:rsid w:val="007A7661"/>
    <w:rsid w:val="007B32FD"/>
    <w:rsid w:val="007B5165"/>
    <w:rsid w:val="007C748A"/>
    <w:rsid w:val="007E4D42"/>
    <w:rsid w:val="007E5844"/>
    <w:rsid w:val="007E5AED"/>
    <w:rsid w:val="007E7614"/>
    <w:rsid w:val="007F25C8"/>
    <w:rsid w:val="00826668"/>
    <w:rsid w:val="00843526"/>
    <w:rsid w:val="00846E0F"/>
    <w:rsid w:val="00855EC7"/>
    <w:rsid w:val="00856024"/>
    <w:rsid w:val="00864A96"/>
    <w:rsid w:val="008654E8"/>
    <w:rsid w:val="0086566C"/>
    <w:rsid w:val="00865C25"/>
    <w:rsid w:val="00867DA5"/>
    <w:rsid w:val="00871332"/>
    <w:rsid w:val="0089441E"/>
    <w:rsid w:val="008A112E"/>
    <w:rsid w:val="008A7F70"/>
    <w:rsid w:val="008B21EA"/>
    <w:rsid w:val="008B46E7"/>
    <w:rsid w:val="008B5B87"/>
    <w:rsid w:val="008C1612"/>
    <w:rsid w:val="008C5106"/>
    <w:rsid w:val="008C564A"/>
    <w:rsid w:val="008D45AD"/>
    <w:rsid w:val="008F41A3"/>
    <w:rsid w:val="008F74F1"/>
    <w:rsid w:val="00902532"/>
    <w:rsid w:val="00906D28"/>
    <w:rsid w:val="0091144F"/>
    <w:rsid w:val="00911FA6"/>
    <w:rsid w:val="0091282E"/>
    <w:rsid w:val="009153F4"/>
    <w:rsid w:val="00917E39"/>
    <w:rsid w:val="0092415E"/>
    <w:rsid w:val="009267CF"/>
    <w:rsid w:val="0093106E"/>
    <w:rsid w:val="0093314B"/>
    <w:rsid w:val="00941700"/>
    <w:rsid w:val="0094353D"/>
    <w:rsid w:val="00944D6B"/>
    <w:rsid w:val="00961272"/>
    <w:rsid w:val="00963CBD"/>
    <w:rsid w:val="00964418"/>
    <w:rsid w:val="009717DE"/>
    <w:rsid w:val="00980459"/>
    <w:rsid w:val="00981714"/>
    <w:rsid w:val="00981AC5"/>
    <w:rsid w:val="0099051A"/>
    <w:rsid w:val="00991AF4"/>
    <w:rsid w:val="009A28DF"/>
    <w:rsid w:val="009B1DC0"/>
    <w:rsid w:val="009B379C"/>
    <w:rsid w:val="009C015F"/>
    <w:rsid w:val="009C1947"/>
    <w:rsid w:val="009D68FD"/>
    <w:rsid w:val="009E036A"/>
    <w:rsid w:val="009F324D"/>
    <w:rsid w:val="009F5BC1"/>
    <w:rsid w:val="00A10BC8"/>
    <w:rsid w:val="00A12968"/>
    <w:rsid w:val="00A17AA3"/>
    <w:rsid w:val="00A23D67"/>
    <w:rsid w:val="00A26A4A"/>
    <w:rsid w:val="00A2715E"/>
    <w:rsid w:val="00A27A6F"/>
    <w:rsid w:val="00A340AD"/>
    <w:rsid w:val="00A37A40"/>
    <w:rsid w:val="00A4174C"/>
    <w:rsid w:val="00A46312"/>
    <w:rsid w:val="00A556E4"/>
    <w:rsid w:val="00A80078"/>
    <w:rsid w:val="00A80650"/>
    <w:rsid w:val="00A94787"/>
    <w:rsid w:val="00AA33D1"/>
    <w:rsid w:val="00AA58F9"/>
    <w:rsid w:val="00AB27FE"/>
    <w:rsid w:val="00AB2F25"/>
    <w:rsid w:val="00AB3BB1"/>
    <w:rsid w:val="00AC2C07"/>
    <w:rsid w:val="00AC2C30"/>
    <w:rsid w:val="00AE758E"/>
    <w:rsid w:val="00AF638A"/>
    <w:rsid w:val="00B00226"/>
    <w:rsid w:val="00B040CB"/>
    <w:rsid w:val="00B11ED1"/>
    <w:rsid w:val="00B12F6E"/>
    <w:rsid w:val="00B13E51"/>
    <w:rsid w:val="00B3537F"/>
    <w:rsid w:val="00B35C0A"/>
    <w:rsid w:val="00B43AD9"/>
    <w:rsid w:val="00B4409F"/>
    <w:rsid w:val="00B450D7"/>
    <w:rsid w:val="00B5788D"/>
    <w:rsid w:val="00B67221"/>
    <w:rsid w:val="00B67A56"/>
    <w:rsid w:val="00B860E4"/>
    <w:rsid w:val="00B86791"/>
    <w:rsid w:val="00B87106"/>
    <w:rsid w:val="00BB4632"/>
    <w:rsid w:val="00BB4DAB"/>
    <w:rsid w:val="00BB6654"/>
    <w:rsid w:val="00BB6F8B"/>
    <w:rsid w:val="00BC2DB8"/>
    <w:rsid w:val="00BC3D5F"/>
    <w:rsid w:val="00BC4570"/>
    <w:rsid w:val="00BF2292"/>
    <w:rsid w:val="00BF2881"/>
    <w:rsid w:val="00BF4AEF"/>
    <w:rsid w:val="00BF6603"/>
    <w:rsid w:val="00BF7DEF"/>
    <w:rsid w:val="00C04AC9"/>
    <w:rsid w:val="00C059BD"/>
    <w:rsid w:val="00C1339E"/>
    <w:rsid w:val="00C20C8B"/>
    <w:rsid w:val="00C22049"/>
    <w:rsid w:val="00C30C76"/>
    <w:rsid w:val="00C33135"/>
    <w:rsid w:val="00C44962"/>
    <w:rsid w:val="00C44A87"/>
    <w:rsid w:val="00C44AF8"/>
    <w:rsid w:val="00C4537A"/>
    <w:rsid w:val="00C61644"/>
    <w:rsid w:val="00C63059"/>
    <w:rsid w:val="00C92AC6"/>
    <w:rsid w:val="00CA2AF6"/>
    <w:rsid w:val="00CA54CD"/>
    <w:rsid w:val="00CA7909"/>
    <w:rsid w:val="00CB3E13"/>
    <w:rsid w:val="00CC2A8C"/>
    <w:rsid w:val="00CD3FD7"/>
    <w:rsid w:val="00CF438F"/>
    <w:rsid w:val="00CF5817"/>
    <w:rsid w:val="00D0730F"/>
    <w:rsid w:val="00D07AC6"/>
    <w:rsid w:val="00D114C5"/>
    <w:rsid w:val="00D16DDB"/>
    <w:rsid w:val="00D2035E"/>
    <w:rsid w:val="00D277A7"/>
    <w:rsid w:val="00D4032D"/>
    <w:rsid w:val="00D474FD"/>
    <w:rsid w:val="00D478E9"/>
    <w:rsid w:val="00D62B63"/>
    <w:rsid w:val="00D77EF9"/>
    <w:rsid w:val="00DB1C84"/>
    <w:rsid w:val="00DB60E9"/>
    <w:rsid w:val="00DC0055"/>
    <w:rsid w:val="00DC06E3"/>
    <w:rsid w:val="00DD2AE1"/>
    <w:rsid w:val="00DD7D65"/>
    <w:rsid w:val="00DD7EF2"/>
    <w:rsid w:val="00DE7909"/>
    <w:rsid w:val="00E00018"/>
    <w:rsid w:val="00E0153F"/>
    <w:rsid w:val="00E0574D"/>
    <w:rsid w:val="00E14D0A"/>
    <w:rsid w:val="00E25127"/>
    <w:rsid w:val="00E26757"/>
    <w:rsid w:val="00E26887"/>
    <w:rsid w:val="00E306D0"/>
    <w:rsid w:val="00E42E38"/>
    <w:rsid w:val="00E53FAF"/>
    <w:rsid w:val="00E71A74"/>
    <w:rsid w:val="00EA1228"/>
    <w:rsid w:val="00EB45BF"/>
    <w:rsid w:val="00EB4C4D"/>
    <w:rsid w:val="00EC060C"/>
    <w:rsid w:val="00EC29E8"/>
    <w:rsid w:val="00EC7010"/>
    <w:rsid w:val="00ED3372"/>
    <w:rsid w:val="00ED73B0"/>
    <w:rsid w:val="00EE702D"/>
    <w:rsid w:val="00EF4014"/>
    <w:rsid w:val="00F07C89"/>
    <w:rsid w:val="00F1473D"/>
    <w:rsid w:val="00F21D1F"/>
    <w:rsid w:val="00F2489F"/>
    <w:rsid w:val="00F32116"/>
    <w:rsid w:val="00F41399"/>
    <w:rsid w:val="00F435FD"/>
    <w:rsid w:val="00F442CA"/>
    <w:rsid w:val="00F53562"/>
    <w:rsid w:val="00F6131C"/>
    <w:rsid w:val="00F622C0"/>
    <w:rsid w:val="00F64974"/>
    <w:rsid w:val="00F657F8"/>
    <w:rsid w:val="00F662EC"/>
    <w:rsid w:val="00F67EDC"/>
    <w:rsid w:val="00F716C7"/>
    <w:rsid w:val="00F752A2"/>
    <w:rsid w:val="00F83127"/>
    <w:rsid w:val="00F9200D"/>
    <w:rsid w:val="00F95448"/>
    <w:rsid w:val="00F95DD4"/>
    <w:rsid w:val="00F96923"/>
    <w:rsid w:val="00FA0761"/>
    <w:rsid w:val="00FA2189"/>
    <w:rsid w:val="00FA504B"/>
    <w:rsid w:val="00FA68D9"/>
    <w:rsid w:val="00FB3FF4"/>
    <w:rsid w:val="00FB4447"/>
    <w:rsid w:val="00FC7069"/>
    <w:rsid w:val="00FC7EDD"/>
    <w:rsid w:val="00FD4803"/>
    <w:rsid w:val="00FD61A8"/>
    <w:rsid w:val="00FD736C"/>
    <w:rsid w:val="00FE0D4E"/>
    <w:rsid w:val="00FE17FA"/>
    <w:rsid w:val="00FE2B7E"/>
    <w:rsid w:val="00FE2F73"/>
    <w:rsid w:val="00FF2387"/>
    <w:rsid w:val="00FF6F23"/>
    <w:rsid w:val="00FF6FCC"/>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761D"/>
  <w15:docId w15:val="{7404A817-784C-4EFC-8162-9DF9A46B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135"/>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3135"/>
    <w:rPr>
      <w:rFonts w:ascii="Tahoma" w:hAnsi="Tahoma" w:cs="Tahoma"/>
      <w:sz w:val="16"/>
      <w:szCs w:val="16"/>
    </w:rPr>
  </w:style>
  <w:style w:type="character" w:customStyle="1" w:styleId="a4">
    <w:name w:val="Текст у виносці Знак"/>
    <w:basedOn w:val="a0"/>
    <w:link w:val="a3"/>
    <w:uiPriority w:val="99"/>
    <w:semiHidden/>
    <w:rsid w:val="00C33135"/>
    <w:rPr>
      <w:rFonts w:ascii="Tahoma" w:eastAsia="Times New Roman" w:hAnsi="Tahoma" w:cs="Tahoma"/>
      <w:sz w:val="16"/>
      <w:szCs w:val="16"/>
      <w:lang w:val="uk-UA" w:eastAsia="ru-RU"/>
    </w:rPr>
  </w:style>
  <w:style w:type="character" w:customStyle="1" w:styleId="rvts44">
    <w:name w:val="rvts44"/>
    <w:basedOn w:val="a0"/>
    <w:rsid w:val="00795941"/>
  </w:style>
  <w:style w:type="paragraph" w:styleId="a5">
    <w:name w:val="Normal (Web)"/>
    <w:basedOn w:val="a"/>
    <w:uiPriority w:val="99"/>
    <w:unhideWhenUsed/>
    <w:rsid w:val="00EE702D"/>
    <w:pPr>
      <w:spacing w:before="100" w:beforeAutospacing="1" w:after="100" w:afterAutospacing="1"/>
    </w:pPr>
    <w:rPr>
      <w:sz w:val="24"/>
      <w:szCs w:val="24"/>
      <w:lang w:val="ru-RU"/>
    </w:rPr>
  </w:style>
  <w:style w:type="paragraph" w:styleId="a6">
    <w:name w:val="No Spacing"/>
    <w:uiPriority w:val="1"/>
    <w:qFormat/>
    <w:rsid w:val="004175A0"/>
    <w:pPr>
      <w:spacing w:after="0" w:line="240" w:lineRule="auto"/>
    </w:pPr>
    <w:rPr>
      <w:rFonts w:ascii="Times New Roman" w:eastAsia="Times New Roman" w:hAnsi="Times New Roman" w:cs="Times New Roman"/>
      <w:sz w:val="20"/>
      <w:szCs w:val="20"/>
      <w:lang w:val="uk-UA" w:eastAsia="ru-RU"/>
    </w:rPr>
  </w:style>
  <w:style w:type="character" w:styleId="a7">
    <w:name w:val="Strong"/>
    <w:basedOn w:val="a0"/>
    <w:uiPriority w:val="22"/>
    <w:qFormat/>
    <w:rsid w:val="009C1947"/>
    <w:rPr>
      <w:b/>
      <w:bCs/>
    </w:rPr>
  </w:style>
  <w:style w:type="paragraph" w:styleId="a8">
    <w:name w:val="List Paragraph"/>
    <w:basedOn w:val="a"/>
    <w:uiPriority w:val="34"/>
    <w:qFormat/>
    <w:rsid w:val="00C30C76"/>
    <w:pPr>
      <w:ind w:left="720"/>
      <w:contextualSpacing/>
    </w:pPr>
  </w:style>
  <w:style w:type="paragraph" w:customStyle="1" w:styleId="rvps2">
    <w:name w:val="rvps2"/>
    <w:basedOn w:val="a"/>
    <w:rsid w:val="008C564A"/>
    <w:pPr>
      <w:spacing w:before="100" w:beforeAutospacing="1" w:after="100" w:afterAutospacing="1"/>
    </w:pPr>
    <w:rPr>
      <w:sz w:val="24"/>
      <w:szCs w:val="24"/>
      <w:lang w:val="ru-RU"/>
    </w:rPr>
  </w:style>
  <w:style w:type="paragraph" w:styleId="a9">
    <w:name w:val="header"/>
    <w:basedOn w:val="a"/>
    <w:link w:val="aa"/>
    <w:uiPriority w:val="99"/>
    <w:unhideWhenUsed/>
    <w:rsid w:val="00EC7010"/>
    <w:pPr>
      <w:tabs>
        <w:tab w:val="center" w:pos="4677"/>
        <w:tab w:val="right" w:pos="9355"/>
      </w:tabs>
    </w:pPr>
  </w:style>
  <w:style w:type="character" w:customStyle="1" w:styleId="aa">
    <w:name w:val="Верхній колонтитул Знак"/>
    <w:basedOn w:val="a0"/>
    <w:link w:val="a9"/>
    <w:uiPriority w:val="99"/>
    <w:rsid w:val="00EC7010"/>
    <w:rPr>
      <w:rFonts w:ascii="Times New Roman" w:eastAsia="Times New Roman" w:hAnsi="Times New Roman" w:cs="Times New Roman"/>
      <w:sz w:val="20"/>
      <w:szCs w:val="20"/>
      <w:lang w:val="uk-UA" w:eastAsia="ru-RU"/>
    </w:rPr>
  </w:style>
  <w:style w:type="paragraph" w:styleId="ab">
    <w:name w:val="footer"/>
    <w:basedOn w:val="a"/>
    <w:link w:val="ac"/>
    <w:uiPriority w:val="99"/>
    <w:unhideWhenUsed/>
    <w:rsid w:val="00EC7010"/>
    <w:pPr>
      <w:tabs>
        <w:tab w:val="center" w:pos="4677"/>
        <w:tab w:val="right" w:pos="9355"/>
      </w:tabs>
    </w:pPr>
  </w:style>
  <w:style w:type="character" w:customStyle="1" w:styleId="ac">
    <w:name w:val="Нижній колонтитул Знак"/>
    <w:basedOn w:val="a0"/>
    <w:link w:val="ab"/>
    <w:uiPriority w:val="99"/>
    <w:rsid w:val="00EC7010"/>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410">
      <w:bodyDiv w:val="1"/>
      <w:marLeft w:val="0"/>
      <w:marRight w:val="0"/>
      <w:marTop w:val="0"/>
      <w:marBottom w:val="0"/>
      <w:divBdr>
        <w:top w:val="none" w:sz="0" w:space="0" w:color="auto"/>
        <w:left w:val="none" w:sz="0" w:space="0" w:color="auto"/>
        <w:bottom w:val="none" w:sz="0" w:space="0" w:color="auto"/>
        <w:right w:val="none" w:sz="0" w:space="0" w:color="auto"/>
      </w:divBdr>
    </w:div>
    <w:div w:id="26104950">
      <w:bodyDiv w:val="1"/>
      <w:marLeft w:val="0"/>
      <w:marRight w:val="0"/>
      <w:marTop w:val="0"/>
      <w:marBottom w:val="0"/>
      <w:divBdr>
        <w:top w:val="none" w:sz="0" w:space="0" w:color="auto"/>
        <w:left w:val="none" w:sz="0" w:space="0" w:color="auto"/>
        <w:bottom w:val="none" w:sz="0" w:space="0" w:color="auto"/>
        <w:right w:val="none" w:sz="0" w:space="0" w:color="auto"/>
      </w:divBdr>
    </w:div>
    <w:div w:id="510728347">
      <w:bodyDiv w:val="1"/>
      <w:marLeft w:val="0"/>
      <w:marRight w:val="0"/>
      <w:marTop w:val="0"/>
      <w:marBottom w:val="0"/>
      <w:divBdr>
        <w:top w:val="none" w:sz="0" w:space="0" w:color="auto"/>
        <w:left w:val="none" w:sz="0" w:space="0" w:color="auto"/>
        <w:bottom w:val="none" w:sz="0" w:space="0" w:color="auto"/>
        <w:right w:val="none" w:sz="0" w:space="0" w:color="auto"/>
      </w:divBdr>
    </w:div>
    <w:div w:id="513494441">
      <w:bodyDiv w:val="1"/>
      <w:marLeft w:val="0"/>
      <w:marRight w:val="0"/>
      <w:marTop w:val="0"/>
      <w:marBottom w:val="0"/>
      <w:divBdr>
        <w:top w:val="none" w:sz="0" w:space="0" w:color="auto"/>
        <w:left w:val="none" w:sz="0" w:space="0" w:color="auto"/>
        <w:bottom w:val="none" w:sz="0" w:space="0" w:color="auto"/>
        <w:right w:val="none" w:sz="0" w:space="0" w:color="auto"/>
      </w:divBdr>
    </w:div>
    <w:div w:id="830950933">
      <w:bodyDiv w:val="1"/>
      <w:marLeft w:val="0"/>
      <w:marRight w:val="0"/>
      <w:marTop w:val="0"/>
      <w:marBottom w:val="0"/>
      <w:divBdr>
        <w:top w:val="none" w:sz="0" w:space="0" w:color="auto"/>
        <w:left w:val="none" w:sz="0" w:space="0" w:color="auto"/>
        <w:bottom w:val="none" w:sz="0" w:space="0" w:color="auto"/>
        <w:right w:val="none" w:sz="0" w:space="0" w:color="auto"/>
      </w:divBdr>
    </w:div>
    <w:div w:id="855074745">
      <w:bodyDiv w:val="1"/>
      <w:marLeft w:val="0"/>
      <w:marRight w:val="0"/>
      <w:marTop w:val="0"/>
      <w:marBottom w:val="0"/>
      <w:divBdr>
        <w:top w:val="none" w:sz="0" w:space="0" w:color="auto"/>
        <w:left w:val="none" w:sz="0" w:space="0" w:color="auto"/>
        <w:bottom w:val="none" w:sz="0" w:space="0" w:color="auto"/>
        <w:right w:val="none" w:sz="0" w:space="0" w:color="auto"/>
      </w:divBdr>
    </w:div>
    <w:div w:id="874972367">
      <w:bodyDiv w:val="1"/>
      <w:marLeft w:val="0"/>
      <w:marRight w:val="0"/>
      <w:marTop w:val="0"/>
      <w:marBottom w:val="0"/>
      <w:divBdr>
        <w:top w:val="none" w:sz="0" w:space="0" w:color="auto"/>
        <w:left w:val="none" w:sz="0" w:space="0" w:color="auto"/>
        <w:bottom w:val="none" w:sz="0" w:space="0" w:color="auto"/>
        <w:right w:val="none" w:sz="0" w:space="0" w:color="auto"/>
      </w:divBdr>
    </w:div>
    <w:div w:id="1035153282">
      <w:bodyDiv w:val="1"/>
      <w:marLeft w:val="0"/>
      <w:marRight w:val="0"/>
      <w:marTop w:val="0"/>
      <w:marBottom w:val="0"/>
      <w:divBdr>
        <w:top w:val="none" w:sz="0" w:space="0" w:color="auto"/>
        <w:left w:val="none" w:sz="0" w:space="0" w:color="auto"/>
        <w:bottom w:val="none" w:sz="0" w:space="0" w:color="auto"/>
        <w:right w:val="none" w:sz="0" w:space="0" w:color="auto"/>
      </w:divBdr>
    </w:div>
    <w:div w:id="1103451249">
      <w:bodyDiv w:val="1"/>
      <w:marLeft w:val="0"/>
      <w:marRight w:val="0"/>
      <w:marTop w:val="0"/>
      <w:marBottom w:val="0"/>
      <w:divBdr>
        <w:top w:val="none" w:sz="0" w:space="0" w:color="auto"/>
        <w:left w:val="none" w:sz="0" w:space="0" w:color="auto"/>
        <w:bottom w:val="none" w:sz="0" w:space="0" w:color="auto"/>
        <w:right w:val="none" w:sz="0" w:space="0" w:color="auto"/>
      </w:divBdr>
    </w:div>
    <w:div w:id="166678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4F055-8B68-4B1C-9A9F-48A3CDF7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9</Pages>
  <Words>12057</Words>
  <Characters>6874</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OLDI</dc:creator>
  <cp:keywords/>
  <dc:description/>
  <cp:lastModifiedBy>HP ProBook</cp:lastModifiedBy>
  <cp:revision>359</cp:revision>
  <cp:lastPrinted>2023-07-17T10:50:00Z</cp:lastPrinted>
  <dcterms:created xsi:type="dcterms:W3CDTF">2023-07-06T11:07:00Z</dcterms:created>
  <dcterms:modified xsi:type="dcterms:W3CDTF">2024-02-28T06:43:00Z</dcterms:modified>
</cp:coreProperties>
</file>