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F7638" w14:textId="77777777" w:rsidR="000833C3" w:rsidRPr="000833C3" w:rsidRDefault="000532E0" w:rsidP="00207100">
      <w:pPr>
        <w:numPr>
          <w:ilvl w:val="0"/>
          <w:numId w:val="1"/>
        </w:numPr>
        <w:suppressAutoHyphens w:val="0"/>
        <w:contextualSpacing/>
        <w:jc w:val="center"/>
        <w:rPr>
          <w:b/>
          <w:bCs/>
          <w:color w:val="000000"/>
          <w:sz w:val="28"/>
          <w:szCs w:val="28"/>
          <w:lang w:val="uk-UA" w:eastAsia="uk-UA"/>
        </w:rPr>
      </w:pPr>
      <w:r w:rsidRPr="000532E0">
        <w:rPr>
          <w:b/>
          <w:sz w:val="28"/>
          <w:szCs w:val="28"/>
          <w:lang w:val="uk-UA"/>
        </w:rPr>
        <w:t>П</w:t>
      </w:r>
      <w:r w:rsidR="004843A0" w:rsidRPr="000532E0">
        <w:rPr>
          <w:b/>
          <w:bCs/>
          <w:sz w:val="28"/>
          <w:szCs w:val="28"/>
          <w:lang w:val="uk-UA" w:eastAsia="uk-UA"/>
        </w:rPr>
        <w:t>АСПОРТ</w:t>
      </w:r>
    </w:p>
    <w:p w14:paraId="7880207E" w14:textId="59FD8D31" w:rsidR="000833C3" w:rsidRPr="000833C3" w:rsidRDefault="000833C3" w:rsidP="00207100">
      <w:pPr>
        <w:numPr>
          <w:ilvl w:val="0"/>
          <w:numId w:val="1"/>
        </w:numPr>
        <w:suppressAutoHyphens w:val="0"/>
        <w:contextualSpacing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Програми </w:t>
      </w:r>
      <w:r w:rsidR="00702E38">
        <w:rPr>
          <w:b/>
          <w:bCs/>
          <w:sz w:val="28"/>
          <w:szCs w:val="28"/>
          <w:lang w:val="uk-UA" w:eastAsia="uk-UA"/>
        </w:rPr>
        <w:t>організації роботи з</w:t>
      </w:r>
      <w:r>
        <w:rPr>
          <w:b/>
          <w:bCs/>
          <w:sz w:val="28"/>
          <w:szCs w:val="28"/>
          <w:lang w:val="uk-UA" w:eastAsia="uk-UA"/>
        </w:rPr>
        <w:t xml:space="preserve"> кривдник</w:t>
      </w:r>
      <w:r w:rsidR="00702E38">
        <w:rPr>
          <w:b/>
          <w:bCs/>
          <w:sz w:val="28"/>
          <w:szCs w:val="28"/>
          <w:lang w:val="uk-UA" w:eastAsia="uk-UA"/>
        </w:rPr>
        <w:t>ами</w:t>
      </w:r>
      <w:r w:rsidR="00D955C0">
        <w:rPr>
          <w:b/>
          <w:bCs/>
          <w:sz w:val="28"/>
          <w:szCs w:val="28"/>
          <w:lang w:val="uk-UA" w:eastAsia="uk-UA"/>
        </w:rPr>
        <w:t xml:space="preserve"> Петриківської селищної ради</w:t>
      </w:r>
    </w:p>
    <w:p w14:paraId="22EE2066" w14:textId="77777777" w:rsidR="000833C3" w:rsidRPr="000833C3" w:rsidRDefault="000833C3" w:rsidP="00207100">
      <w:pPr>
        <w:numPr>
          <w:ilvl w:val="0"/>
          <w:numId w:val="1"/>
        </w:numPr>
        <w:suppressAutoHyphens w:val="0"/>
        <w:contextualSpacing/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8"/>
        <w:tblW w:w="0" w:type="auto"/>
        <w:tblInd w:w="432" w:type="dxa"/>
        <w:tblLook w:val="04A0" w:firstRow="1" w:lastRow="0" w:firstColumn="1" w:lastColumn="0" w:noHBand="0" w:noVBand="1"/>
      </w:tblPr>
      <w:tblGrid>
        <w:gridCol w:w="556"/>
        <w:gridCol w:w="3402"/>
        <w:gridCol w:w="5238"/>
      </w:tblGrid>
      <w:tr w:rsidR="000833C3" w14:paraId="454BAB58" w14:textId="77777777" w:rsidTr="000833C3">
        <w:tc>
          <w:tcPr>
            <w:tcW w:w="556" w:type="dxa"/>
          </w:tcPr>
          <w:p w14:paraId="0F3705E3" w14:textId="4D9C84C8" w:rsidR="000833C3" w:rsidRDefault="000833C3" w:rsidP="00207100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402" w:type="dxa"/>
          </w:tcPr>
          <w:p w14:paraId="4CE9808C" w14:textId="73854158" w:rsidR="000833C3" w:rsidRPr="000833C3" w:rsidRDefault="000833C3" w:rsidP="000833C3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rPr>
                <w:sz w:val="28"/>
                <w:szCs w:val="28"/>
                <w:lang w:val="uk-UA" w:eastAsia="uk-UA"/>
              </w:rPr>
            </w:pPr>
            <w:r w:rsidRPr="000833C3">
              <w:rPr>
                <w:sz w:val="28"/>
                <w:szCs w:val="28"/>
                <w:lang w:val="uk-UA" w:eastAsia="uk-UA"/>
              </w:rPr>
              <w:t xml:space="preserve">Ініціатор </w:t>
            </w:r>
            <w:r>
              <w:rPr>
                <w:sz w:val="28"/>
                <w:szCs w:val="28"/>
                <w:lang w:val="uk-UA" w:eastAsia="uk-UA"/>
              </w:rPr>
              <w:t>розроблення Програми</w:t>
            </w:r>
          </w:p>
        </w:tc>
        <w:tc>
          <w:tcPr>
            <w:tcW w:w="5238" w:type="dxa"/>
          </w:tcPr>
          <w:p w14:paraId="34F565B5" w14:textId="5852DDAC" w:rsidR="000833C3" w:rsidRPr="000833C3" w:rsidRDefault="000833C3" w:rsidP="00D955C0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</w:t>
            </w:r>
            <w:r w:rsidRPr="000833C3">
              <w:rPr>
                <w:sz w:val="28"/>
                <w:szCs w:val="28"/>
                <w:lang w:val="uk-UA" w:eastAsia="uk-UA"/>
              </w:rPr>
              <w:t>ідділ соціального захисту та охорони здоров</w:t>
            </w:r>
            <w:r w:rsidRPr="000833C3">
              <w:rPr>
                <w:sz w:val="28"/>
                <w:szCs w:val="28"/>
                <w:lang w:eastAsia="uk-UA"/>
              </w:rPr>
              <w:t>’</w:t>
            </w:r>
            <w:r w:rsidRPr="000833C3">
              <w:rPr>
                <w:sz w:val="28"/>
                <w:szCs w:val="28"/>
                <w:lang w:val="uk-UA" w:eastAsia="uk-UA"/>
              </w:rPr>
              <w:t>я Петриківської селищної ради</w:t>
            </w:r>
          </w:p>
        </w:tc>
      </w:tr>
      <w:tr w:rsidR="000833C3" w:rsidRPr="008442A9" w14:paraId="46063D7C" w14:textId="77777777" w:rsidTr="000833C3">
        <w:tc>
          <w:tcPr>
            <w:tcW w:w="556" w:type="dxa"/>
          </w:tcPr>
          <w:p w14:paraId="02F9199A" w14:textId="7E0EE2F3" w:rsidR="000833C3" w:rsidRPr="000833C3" w:rsidRDefault="000833C3" w:rsidP="00207100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center"/>
              <w:rPr>
                <w:sz w:val="28"/>
                <w:szCs w:val="28"/>
                <w:lang w:val="uk-UA" w:eastAsia="uk-UA"/>
              </w:rPr>
            </w:pPr>
            <w:r w:rsidRPr="000833C3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3402" w:type="dxa"/>
          </w:tcPr>
          <w:p w14:paraId="2957D920" w14:textId="5B9C096E" w:rsidR="000833C3" w:rsidRPr="000833C3" w:rsidRDefault="000833C3" w:rsidP="000833C3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Дата, номер, назва розпорядчого документа органу виконавчої влади про розроблення Програми та нормативні документи</w:t>
            </w:r>
          </w:p>
        </w:tc>
        <w:tc>
          <w:tcPr>
            <w:tcW w:w="5238" w:type="dxa"/>
          </w:tcPr>
          <w:p w14:paraId="2A31729A" w14:textId="5E60E9E8" w:rsidR="000833C3" w:rsidRPr="00702E38" w:rsidRDefault="000833C3" w:rsidP="000833C3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both"/>
              <w:rPr>
                <w:sz w:val="28"/>
                <w:szCs w:val="28"/>
                <w:lang w:val="uk-UA" w:eastAsia="uk-UA"/>
              </w:rPr>
            </w:pPr>
            <w:r w:rsidRPr="00702E38">
              <w:rPr>
                <w:sz w:val="28"/>
                <w:szCs w:val="28"/>
                <w:lang w:val="uk-UA" w:eastAsia="uk-UA"/>
              </w:rPr>
              <w:t>Закони України «Про місцеве самоврядування в Україні», «Про запобігання та протидію домашньому насильству», «Про забезпечення рівних прав та можливостей жінок і чоловіків», «Про соціальні послуги», постанова Кабінету Міністрів від 22.08.2018 року № 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статі», Типова програма</w:t>
            </w:r>
            <w:r w:rsidR="00702E38">
              <w:rPr>
                <w:sz w:val="28"/>
                <w:szCs w:val="28"/>
                <w:lang w:val="uk-UA" w:eastAsia="uk-UA"/>
              </w:rPr>
              <w:t xml:space="preserve">             </w:t>
            </w:r>
            <w:r w:rsidRPr="00702E38">
              <w:rPr>
                <w:sz w:val="28"/>
                <w:szCs w:val="28"/>
                <w:lang w:val="uk-UA" w:eastAsia="uk-UA"/>
              </w:rPr>
              <w:t xml:space="preserve"> для кривдників, затверджена </w:t>
            </w:r>
            <w:r w:rsidRPr="00702E38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01.10.2018</w:t>
            </w:r>
            <w:r w:rsidRPr="00702E38">
              <w:rPr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702E38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№ 1434</w:t>
            </w:r>
          </w:p>
        </w:tc>
      </w:tr>
      <w:tr w:rsidR="000833C3" w14:paraId="77F24E04" w14:textId="77777777" w:rsidTr="000833C3">
        <w:tc>
          <w:tcPr>
            <w:tcW w:w="556" w:type="dxa"/>
          </w:tcPr>
          <w:p w14:paraId="78719915" w14:textId="1401C1E5" w:rsidR="000833C3" w:rsidRPr="000833C3" w:rsidRDefault="000833C3" w:rsidP="00207100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center"/>
              <w:rPr>
                <w:sz w:val="28"/>
                <w:szCs w:val="28"/>
                <w:lang w:val="uk-UA" w:eastAsia="uk-UA"/>
              </w:rPr>
            </w:pPr>
            <w:r w:rsidRPr="000833C3">
              <w:rPr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402" w:type="dxa"/>
          </w:tcPr>
          <w:p w14:paraId="390AAF11" w14:textId="58E23CED" w:rsidR="000833C3" w:rsidRPr="000833C3" w:rsidRDefault="000833C3" w:rsidP="00D955C0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Розробник Програми</w:t>
            </w:r>
          </w:p>
        </w:tc>
        <w:tc>
          <w:tcPr>
            <w:tcW w:w="5238" w:type="dxa"/>
          </w:tcPr>
          <w:p w14:paraId="69EB0381" w14:textId="7D115454" w:rsidR="000833C3" w:rsidRPr="00702E38" w:rsidRDefault="0015121F" w:rsidP="0015121F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both"/>
              <w:rPr>
                <w:b/>
                <w:bCs/>
                <w:sz w:val="28"/>
                <w:szCs w:val="28"/>
                <w:lang w:val="uk-UA" w:eastAsia="uk-UA"/>
              </w:rPr>
            </w:pPr>
            <w:r w:rsidRPr="00702E38">
              <w:rPr>
                <w:sz w:val="28"/>
                <w:szCs w:val="28"/>
                <w:lang w:val="uk-UA" w:eastAsia="uk-UA"/>
              </w:rPr>
              <w:t>Комунальне некомерційне підприємство «Центр соціальних служб» Петриківської селищної ради</w:t>
            </w:r>
          </w:p>
        </w:tc>
      </w:tr>
      <w:tr w:rsidR="000833C3" w14:paraId="45AE6E80" w14:textId="77777777" w:rsidTr="000833C3">
        <w:tc>
          <w:tcPr>
            <w:tcW w:w="556" w:type="dxa"/>
          </w:tcPr>
          <w:p w14:paraId="25A7EDB6" w14:textId="1CDD15DA" w:rsidR="000833C3" w:rsidRPr="0015121F" w:rsidRDefault="0015121F" w:rsidP="00207100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center"/>
              <w:rPr>
                <w:sz w:val="28"/>
                <w:szCs w:val="28"/>
                <w:lang w:val="uk-UA" w:eastAsia="uk-UA"/>
              </w:rPr>
            </w:pPr>
            <w:r w:rsidRPr="0015121F">
              <w:rPr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3402" w:type="dxa"/>
          </w:tcPr>
          <w:p w14:paraId="36571524" w14:textId="0AF6420A" w:rsidR="000833C3" w:rsidRPr="000833C3" w:rsidRDefault="0015121F" w:rsidP="0015121F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Відповідальний виконавець </w:t>
            </w:r>
            <w:r w:rsidR="00D955C0">
              <w:rPr>
                <w:sz w:val="28"/>
                <w:szCs w:val="28"/>
                <w:lang w:val="uk-UA" w:eastAsia="uk-UA"/>
              </w:rPr>
              <w:t>П</w:t>
            </w:r>
            <w:r>
              <w:rPr>
                <w:sz w:val="28"/>
                <w:szCs w:val="28"/>
                <w:lang w:val="uk-UA" w:eastAsia="uk-UA"/>
              </w:rPr>
              <w:t>рограми</w:t>
            </w:r>
          </w:p>
        </w:tc>
        <w:tc>
          <w:tcPr>
            <w:tcW w:w="5238" w:type="dxa"/>
          </w:tcPr>
          <w:p w14:paraId="45D2DE7E" w14:textId="51DACF19" w:rsidR="000833C3" w:rsidRDefault="0015121F" w:rsidP="0015121F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both"/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Комунальне некомерційне підприємство «Центр соціальних служб» Петриківської селищної ради</w:t>
            </w:r>
          </w:p>
        </w:tc>
      </w:tr>
      <w:tr w:rsidR="000833C3" w:rsidRPr="008442A9" w14:paraId="5B28DE57" w14:textId="77777777" w:rsidTr="000833C3">
        <w:tc>
          <w:tcPr>
            <w:tcW w:w="556" w:type="dxa"/>
          </w:tcPr>
          <w:p w14:paraId="4FD1FF76" w14:textId="5247E0D4" w:rsidR="000833C3" w:rsidRPr="0015121F" w:rsidRDefault="0015121F" w:rsidP="00207100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center"/>
              <w:rPr>
                <w:sz w:val="28"/>
                <w:szCs w:val="28"/>
                <w:lang w:val="uk-UA" w:eastAsia="uk-UA"/>
              </w:rPr>
            </w:pPr>
            <w:r w:rsidRPr="0015121F">
              <w:rPr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3402" w:type="dxa"/>
          </w:tcPr>
          <w:p w14:paraId="46423F56" w14:textId="68A8B4B9" w:rsidR="000833C3" w:rsidRPr="000833C3" w:rsidRDefault="0015121F" w:rsidP="00D955C0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Учасники Програми</w:t>
            </w:r>
          </w:p>
        </w:tc>
        <w:tc>
          <w:tcPr>
            <w:tcW w:w="5238" w:type="dxa"/>
          </w:tcPr>
          <w:p w14:paraId="7684AE8A" w14:textId="4AB894F8" w:rsidR="000833C3" w:rsidRDefault="0015121F" w:rsidP="0015121F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both"/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Комунальне некомерційне підприємство «Центр соціальних служб» Петриківської селищної ради</w:t>
            </w:r>
            <w:r w:rsidR="00D955C0">
              <w:rPr>
                <w:sz w:val="28"/>
                <w:szCs w:val="28"/>
                <w:lang w:val="uk-UA" w:eastAsia="uk-UA"/>
              </w:rPr>
              <w:t>;</w:t>
            </w:r>
            <w:r>
              <w:rPr>
                <w:sz w:val="28"/>
                <w:szCs w:val="28"/>
                <w:lang w:val="uk-UA" w:eastAsia="uk-UA"/>
              </w:rPr>
              <w:t xml:space="preserve"> особи, які вчинили домашнє насильство</w:t>
            </w:r>
            <w:r w:rsidR="00D955C0">
              <w:rPr>
                <w:sz w:val="28"/>
                <w:szCs w:val="28"/>
                <w:lang w:val="uk-UA" w:eastAsia="uk-UA"/>
              </w:rPr>
              <w:t>;</w:t>
            </w:r>
            <w:r w:rsidR="008442A9">
              <w:rPr>
                <w:sz w:val="28"/>
                <w:szCs w:val="28"/>
                <w:lang w:val="uk-UA" w:eastAsia="uk-UA"/>
              </w:rPr>
              <w:t xml:space="preserve"> служба у справах дітей Петриківської селищної ради</w:t>
            </w:r>
            <w:r w:rsidR="00D955C0">
              <w:rPr>
                <w:sz w:val="28"/>
                <w:szCs w:val="28"/>
                <w:lang w:val="uk-UA" w:eastAsia="uk-UA"/>
              </w:rPr>
              <w:t>;</w:t>
            </w:r>
            <w:r w:rsidR="008442A9">
              <w:rPr>
                <w:sz w:val="28"/>
                <w:szCs w:val="28"/>
                <w:lang w:val="uk-UA" w:eastAsia="uk-UA"/>
              </w:rPr>
              <w:t xml:space="preserve"> відділення поліції № 3 Дніпровського районного управління поліції №2 у Дніпропетровській області</w:t>
            </w:r>
            <w:r w:rsidR="00D955C0">
              <w:rPr>
                <w:sz w:val="28"/>
                <w:szCs w:val="28"/>
                <w:lang w:val="uk-UA" w:eastAsia="uk-UA"/>
              </w:rPr>
              <w:t>;</w:t>
            </w:r>
            <w:r w:rsidR="008442A9">
              <w:rPr>
                <w:sz w:val="28"/>
                <w:szCs w:val="28"/>
                <w:lang w:val="uk-UA" w:eastAsia="uk-UA"/>
              </w:rPr>
              <w:t xml:space="preserve">  комунальне некомерційне підприємство «Петриківська центральна лікарня» Петриківської селищної ради</w:t>
            </w:r>
          </w:p>
        </w:tc>
      </w:tr>
      <w:tr w:rsidR="0015121F" w14:paraId="6F6D766E" w14:textId="77777777" w:rsidTr="000833C3">
        <w:tc>
          <w:tcPr>
            <w:tcW w:w="556" w:type="dxa"/>
          </w:tcPr>
          <w:p w14:paraId="0D255CC1" w14:textId="55654E40" w:rsidR="0015121F" w:rsidRPr="0015121F" w:rsidRDefault="0015121F" w:rsidP="00207100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3402" w:type="dxa"/>
          </w:tcPr>
          <w:p w14:paraId="6D6411CE" w14:textId="41D48322" w:rsidR="0015121F" w:rsidRDefault="0015121F" w:rsidP="0015121F">
            <w:pPr>
              <w:suppressAutoHyphens w:val="0"/>
              <w:contextualSpacing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Терміни реалізації Програми</w:t>
            </w:r>
          </w:p>
        </w:tc>
        <w:tc>
          <w:tcPr>
            <w:tcW w:w="5238" w:type="dxa"/>
          </w:tcPr>
          <w:p w14:paraId="330C06CB" w14:textId="2A7BFC7A" w:rsidR="0015121F" w:rsidRDefault="0015121F" w:rsidP="0015121F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Постійно</w:t>
            </w:r>
          </w:p>
        </w:tc>
      </w:tr>
      <w:tr w:rsidR="0015121F" w14:paraId="114CAFC1" w14:textId="77777777" w:rsidTr="000833C3">
        <w:tc>
          <w:tcPr>
            <w:tcW w:w="556" w:type="dxa"/>
          </w:tcPr>
          <w:p w14:paraId="5402E29F" w14:textId="45FF300B" w:rsidR="0015121F" w:rsidRDefault="0015121F" w:rsidP="00207100">
            <w:pPr>
              <w:numPr>
                <w:ilvl w:val="0"/>
                <w:numId w:val="1"/>
              </w:numPr>
              <w:suppressAutoHyphens w:val="0"/>
              <w:ind w:left="0" w:firstLine="0"/>
              <w:contextualSpacing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3402" w:type="dxa"/>
          </w:tcPr>
          <w:p w14:paraId="0DBCD8C3" w14:textId="5FA5DA2F" w:rsidR="0015121F" w:rsidRDefault="0015121F" w:rsidP="0015121F">
            <w:pPr>
              <w:suppressAutoHyphens w:val="0"/>
              <w:contextualSpacing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Фінансове забезпечення Програми</w:t>
            </w:r>
          </w:p>
        </w:tc>
        <w:tc>
          <w:tcPr>
            <w:tcW w:w="5238" w:type="dxa"/>
          </w:tcPr>
          <w:p w14:paraId="20D47301" w14:textId="51FDE019" w:rsidR="0015121F" w:rsidRDefault="0015121F" w:rsidP="0015121F">
            <w:pPr>
              <w:suppressAutoHyphens w:val="0"/>
              <w:contextualSpacing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Фінансування не потребує</w:t>
            </w:r>
          </w:p>
        </w:tc>
      </w:tr>
    </w:tbl>
    <w:p w14:paraId="36608008" w14:textId="55109710" w:rsidR="00CD348D" w:rsidRPr="000532E0" w:rsidRDefault="000833C3" w:rsidP="00207100">
      <w:pPr>
        <w:numPr>
          <w:ilvl w:val="0"/>
          <w:numId w:val="1"/>
        </w:numPr>
        <w:suppressAutoHyphens w:val="0"/>
        <w:contextualSpacing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 </w:t>
      </w:r>
      <w:r w:rsidR="004843A0" w:rsidRPr="000532E0">
        <w:rPr>
          <w:b/>
          <w:bCs/>
          <w:color w:val="000000"/>
          <w:sz w:val="28"/>
          <w:szCs w:val="28"/>
          <w:lang w:val="uk-UA" w:eastAsia="uk-UA"/>
        </w:rPr>
        <w:br/>
      </w:r>
    </w:p>
    <w:p w14:paraId="40ADC57D" w14:textId="77777777" w:rsidR="00AD1285" w:rsidRPr="0041584C" w:rsidRDefault="00AD1285" w:rsidP="008442A9">
      <w:pPr>
        <w:jc w:val="both"/>
        <w:rPr>
          <w:sz w:val="28"/>
          <w:szCs w:val="28"/>
          <w:lang w:val="uk-UA"/>
        </w:rPr>
      </w:pPr>
      <w:bookmarkStart w:id="0" w:name="26"/>
      <w:bookmarkStart w:id="1" w:name="41"/>
      <w:bookmarkStart w:id="2" w:name="53"/>
      <w:bookmarkEnd w:id="0"/>
      <w:bookmarkEnd w:id="1"/>
      <w:bookmarkEnd w:id="2"/>
    </w:p>
    <w:p w14:paraId="39D3D33C" w14:textId="5A8C075B" w:rsidR="00423717" w:rsidRPr="008350B4" w:rsidRDefault="00D955C0" w:rsidP="00D955C0">
      <w:pPr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41584C" w:rsidRPr="00EE41A7">
        <w:rPr>
          <w:b/>
          <w:sz w:val="28"/>
          <w:szCs w:val="28"/>
          <w:lang w:val="uk-UA"/>
        </w:rPr>
        <w:t>Секретар селищної ради</w:t>
      </w:r>
      <w:r w:rsidR="00796C93">
        <w:rPr>
          <w:b/>
          <w:sz w:val="28"/>
          <w:szCs w:val="28"/>
        </w:rPr>
        <w:tab/>
      </w:r>
      <w:r w:rsidR="00796C93">
        <w:rPr>
          <w:b/>
          <w:sz w:val="28"/>
          <w:szCs w:val="28"/>
        </w:rPr>
        <w:tab/>
      </w:r>
      <w:r w:rsidR="00796C93">
        <w:rPr>
          <w:b/>
          <w:sz w:val="28"/>
          <w:szCs w:val="28"/>
        </w:rPr>
        <w:tab/>
      </w:r>
      <w:r w:rsidR="0041584C">
        <w:rPr>
          <w:b/>
          <w:sz w:val="28"/>
          <w:szCs w:val="28"/>
        </w:rPr>
        <w:tab/>
      </w:r>
      <w:r w:rsidR="0041584C">
        <w:rPr>
          <w:b/>
          <w:sz w:val="28"/>
          <w:szCs w:val="28"/>
        </w:rPr>
        <w:tab/>
      </w:r>
      <w:r w:rsidR="00AF4904">
        <w:rPr>
          <w:b/>
          <w:sz w:val="28"/>
          <w:szCs w:val="28"/>
          <w:lang w:val="uk-UA"/>
        </w:rPr>
        <w:t xml:space="preserve">       </w:t>
      </w:r>
      <w:r w:rsidR="0041584C">
        <w:rPr>
          <w:b/>
          <w:sz w:val="28"/>
          <w:szCs w:val="28"/>
        </w:rPr>
        <w:t>Л</w:t>
      </w:r>
      <w:r w:rsidR="0041584C">
        <w:rPr>
          <w:b/>
          <w:sz w:val="28"/>
          <w:szCs w:val="28"/>
          <w:lang w:val="uk-UA"/>
        </w:rPr>
        <w:t>ідія</w:t>
      </w:r>
      <w:r w:rsidR="0041584C">
        <w:rPr>
          <w:b/>
          <w:sz w:val="28"/>
          <w:szCs w:val="28"/>
        </w:rPr>
        <w:t xml:space="preserve"> МОЖ</w:t>
      </w:r>
      <w:r w:rsidR="008442A9">
        <w:rPr>
          <w:b/>
          <w:sz w:val="28"/>
          <w:szCs w:val="28"/>
          <w:lang w:val="uk-UA"/>
        </w:rPr>
        <w:t>НА</w:t>
      </w:r>
    </w:p>
    <w:sectPr w:rsidR="00423717" w:rsidRPr="008350B4" w:rsidSect="00D955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474A77"/>
    <w:multiLevelType w:val="hybridMultilevel"/>
    <w:tmpl w:val="2786BC1C"/>
    <w:lvl w:ilvl="0" w:tplc="202C8FB2">
      <w:start w:val="1"/>
      <w:numFmt w:val="decimal"/>
      <w:lvlText w:val="%1."/>
      <w:lvlJc w:val="left"/>
      <w:pPr>
        <w:ind w:left="1113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4F2B6E"/>
    <w:multiLevelType w:val="hybridMultilevel"/>
    <w:tmpl w:val="C080A4CC"/>
    <w:lvl w:ilvl="0" w:tplc="60561C2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AE8132D"/>
    <w:multiLevelType w:val="hybridMultilevel"/>
    <w:tmpl w:val="C2A6F89E"/>
    <w:lvl w:ilvl="0" w:tplc="762A8A0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ABB"/>
    <w:rsid w:val="00011A9A"/>
    <w:rsid w:val="0002063E"/>
    <w:rsid w:val="000532E0"/>
    <w:rsid w:val="00064306"/>
    <w:rsid w:val="000833C3"/>
    <w:rsid w:val="00084708"/>
    <w:rsid w:val="000C03CD"/>
    <w:rsid w:val="000E3F96"/>
    <w:rsid w:val="000E4D4A"/>
    <w:rsid w:val="000F162D"/>
    <w:rsid w:val="000F5FAC"/>
    <w:rsid w:val="00133FD6"/>
    <w:rsid w:val="001343E2"/>
    <w:rsid w:val="0015121F"/>
    <w:rsid w:val="00171D2D"/>
    <w:rsid w:val="0018627E"/>
    <w:rsid w:val="001D7F1A"/>
    <w:rsid w:val="00207100"/>
    <w:rsid w:val="002255E0"/>
    <w:rsid w:val="00253CFA"/>
    <w:rsid w:val="00271570"/>
    <w:rsid w:val="00274809"/>
    <w:rsid w:val="002A23C1"/>
    <w:rsid w:val="002D3325"/>
    <w:rsid w:val="002D416E"/>
    <w:rsid w:val="00324149"/>
    <w:rsid w:val="00332794"/>
    <w:rsid w:val="00345BE5"/>
    <w:rsid w:val="00353AF2"/>
    <w:rsid w:val="00357DD4"/>
    <w:rsid w:val="00370735"/>
    <w:rsid w:val="003959F8"/>
    <w:rsid w:val="003A01F5"/>
    <w:rsid w:val="003B4D09"/>
    <w:rsid w:val="003B50FC"/>
    <w:rsid w:val="003C58DC"/>
    <w:rsid w:val="003D144D"/>
    <w:rsid w:val="0041584C"/>
    <w:rsid w:val="00423717"/>
    <w:rsid w:val="00431207"/>
    <w:rsid w:val="0043191D"/>
    <w:rsid w:val="00434DF9"/>
    <w:rsid w:val="004435ED"/>
    <w:rsid w:val="004843A0"/>
    <w:rsid w:val="004853BB"/>
    <w:rsid w:val="004D2B61"/>
    <w:rsid w:val="0050558B"/>
    <w:rsid w:val="0059293B"/>
    <w:rsid w:val="005A2591"/>
    <w:rsid w:val="005A4978"/>
    <w:rsid w:val="005B3B6A"/>
    <w:rsid w:val="005D608D"/>
    <w:rsid w:val="005F701D"/>
    <w:rsid w:val="006412FA"/>
    <w:rsid w:val="0064423E"/>
    <w:rsid w:val="00656256"/>
    <w:rsid w:val="00666B7D"/>
    <w:rsid w:val="00667729"/>
    <w:rsid w:val="00674385"/>
    <w:rsid w:val="00682B92"/>
    <w:rsid w:val="006A669F"/>
    <w:rsid w:val="006A6D4B"/>
    <w:rsid w:val="006A72D0"/>
    <w:rsid w:val="006B34EF"/>
    <w:rsid w:val="006B6A07"/>
    <w:rsid w:val="006C0FDD"/>
    <w:rsid w:val="006E4A42"/>
    <w:rsid w:val="006E6820"/>
    <w:rsid w:val="00702E38"/>
    <w:rsid w:val="00725737"/>
    <w:rsid w:val="00731758"/>
    <w:rsid w:val="007322F3"/>
    <w:rsid w:val="00774303"/>
    <w:rsid w:val="007779E6"/>
    <w:rsid w:val="00784CEA"/>
    <w:rsid w:val="00796C93"/>
    <w:rsid w:val="007B189C"/>
    <w:rsid w:val="007D757A"/>
    <w:rsid w:val="007E22CD"/>
    <w:rsid w:val="0080767A"/>
    <w:rsid w:val="00816877"/>
    <w:rsid w:val="008350B4"/>
    <w:rsid w:val="0083699A"/>
    <w:rsid w:val="008442A9"/>
    <w:rsid w:val="00847DC6"/>
    <w:rsid w:val="00856952"/>
    <w:rsid w:val="00871929"/>
    <w:rsid w:val="00887273"/>
    <w:rsid w:val="008A56CE"/>
    <w:rsid w:val="008B4BF4"/>
    <w:rsid w:val="008C0F34"/>
    <w:rsid w:val="008C46C2"/>
    <w:rsid w:val="008E6097"/>
    <w:rsid w:val="008F285F"/>
    <w:rsid w:val="008F2BA2"/>
    <w:rsid w:val="00916A27"/>
    <w:rsid w:val="00942776"/>
    <w:rsid w:val="00945040"/>
    <w:rsid w:val="00995E03"/>
    <w:rsid w:val="009A3F5F"/>
    <w:rsid w:val="009B126C"/>
    <w:rsid w:val="009D69DE"/>
    <w:rsid w:val="009F5A1D"/>
    <w:rsid w:val="00A07283"/>
    <w:rsid w:val="00A21E76"/>
    <w:rsid w:val="00A360FA"/>
    <w:rsid w:val="00A66291"/>
    <w:rsid w:val="00A752D9"/>
    <w:rsid w:val="00A85F5B"/>
    <w:rsid w:val="00A90C58"/>
    <w:rsid w:val="00AA2802"/>
    <w:rsid w:val="00AC2701"/>
    <w:rsid w:val="00AD1285"/>
    <w:rsid w:val="00AD17DA"/>
    <w:rsid w:val="00AF1EA3"/>
    <w:rsid w:val="00AF4904"/>
    <w:rsid w:val="00B16270"/>
    <w:rsid w:val="00B21C8B"/>
    <w:rsid w:val="00B858DB"/>
    <w:rsid w:val="00BA00BC"/>
    <w:rsid w:val="00BA2412"/>
    <w:rsid w:val="00BD6D5C"/>
    <w:rsid w:val="00BD6D9B"/>
    <w:rsid w:val="00BE35BF"/>
    <w:rsid w:val="00C37BB8"/>
    <w:rsid w:val="00C54F25"/>
    <w:rsid w:val="00C62101"/>
    <w:rsid w:val="00C62494"/>
    <w:rsid w:val="00C65D5C"/>
    <w:rsid w:val="00C65E37"/>
    <w:rsid w:val="00C83CBD"/>
    <w:rsid w:val="00C97D15"/>
    <w:rsid w:val="00CA28D7"/>
    <w:rsid w:val="00CA316F"/>
    <w:rsid w:val="00CA52A9"/>
    <w:rsid w:val="00CD348D"/>
    <w:rsid w:val="00CD4022"/>
    <w:rsid w:val="00CE03F9"/>
    <w:rsid w:val="00D01851"/>
    <w:rsid w:val="00D07BA4"/>
    <w:rsid w:val="00D12DA2"/>
    <w:rsid w:val="00D153F6"/>
    <w:rsid w:val="00D22B7F"/>
    <w:rsid w:val="00D57F64"/>
    <w:rsid w:val="00D76789"/>
    <w:rsid w:val="00D955C0"/>
    <w:rsid w:val="00DC2910"/>
    <w:rsid w:val="00DC2983"/>
    <w:rsid w:val="00DD414F"/>
    <w:rsid w:val="00DF256A"/>
    <w:rsid w:val="00E25197"/>
    <w:rsid w:val="00E25E81"/>
    <w:rsid w:val="00E416F6"/>
    <w:rsid w:val="00E61139"/>
    <w:rsid w:val="00E64E74"/>
    <w:rsid w:val="00E768FD"/>
    <w:rsid w:val="00EC5EBE"/>
    <w:rsid w:val="00ED0930"/>
    <w:rsid w:val="00EE41A7"/>
    <w:rsid w:val="00EE5662"/>
    <w:rsid w:val="00EE57DB"/>
    <w:rsid w:val="00EE61F2"/>
    <w:rsid w:val="00F01BC7"/>
    <w:rsid w:val="00F04ABB"/>
    <w:rsid w:val="00F14D3F"/>
    <w:rsid w:val="00F30EF9"/>
    <w:rsid w:val="00F67D22"/>
    <w:rsid w:val="00F94FBE"/>
    <w:rsid w:val="00FA62D1"/>
    <w:rsid w:val="00FD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EAB9A"/>
  <w15:chartTrackingRefBased/>
  <w15:docId w15:val="{E986912D-5A9A-4B9B-9DBC-E8A6FBD36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7">
    <w:name w:val="heading 7"/>
    <w:basedOn w:val="a"/>
    <w:next w:val="a"/>
    <w:link w:val="70"/>
    <w:qFormat/>
    <w:rsid w:val="00F04ABB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04ABB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styleId="a3">
    <w:name w:val="Hyperlink"/>
    <w:rsid w:val="00F04ABB"/>
    <w:rPr>
      <w:color w:val="0000FF"/>
      <w:u w:val="single"/>
    </w:rPr>
  </w:style>
  <w:style w:type="paragraph" w:styleId="2">
    <w:name w:val="Body Text Indent 2"/>
    <w:basedOn w:val="a"/>
    <w:link w:val="20"/>
    <w:unhideWhenUsed/>
    <w:rsid w:val="00F04ABB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rsid w:val="00F04ABB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3">
    <w:name w:val="Body Text Indent 3"/>
    <w:basedOn w:val="a"/>
    <w:link w:val="30"/>
    <w:unhideWhenUsed/>
    <w:rsid w:val="00F04ABB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F04ABB"/>
    <w:rPr>
      <w:rFonts w:ascii="Times New Roman" w:eastAsia="Times New Roman" w:hAnsi="Times New Roman" w:cs="Times New Roman"/>
      <w:sz w:val="16"/>
      <w:szCs w:val="16"/>
      <w:lang w:val="ru-RU" w:eastAsia="zh-CN"/>
    </w:rPr>
  </w:style>
  <w:style w:type="paragraph" w:customStyle="1" w:styleId="tj">
    <w:name w:val="tj"/>
    <w:basedOn w:val="a"/>
    <w:rsid w:val="00F04AB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81687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16877"/>
    <w:pPr>
      <w:widowControl w:val="0"/>
      <w:shd w:val="clear" w:color="auto" w:fill="FFFFFF"/>
      <w:suppressAutoHyphens w:val="0"/>
      <w:spacing w:after="1260" w:line="274" w:lineRule="exact"/>
      <w:ind w:hanging="440"/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Основной текст_"/>
    <w:basedOn w:val="a0"/>
    <w:link w:val="23"/>
    <w:rsid w:val="00816877"/>
    <w:rPr>
      <w:rFonts w:eastAsia="Times New Roman"/>
      <w:spacing w:val="-1"/>
      <w:sz w:val="20"/>
      <w:szCs w:val="20"/>
      <w:shd w:val="clear" w:color="auto" w:fill="FFFFFF"/>
    </w:rPr>
  </w:style>
  <w:style w:type="paragraph" w:customStyle="1" w:styleId="23">
    <w:name w:val="Основной текст2"/>
    <w:basedOn w:val="a"/>
    <w:link w:val="a4"/>
    <w:rsid w:val="00816877"/>
    <w:pPr>
      <w:widowControl w:val="0"/>
      <w:shd w:val="clear" w:color="auto" w:fill="FFFFFF"/>
      <w:suppressAutoHyphens w:val="0"/>
      <w:spacing w:line="250" w:lineRule="exact"/>
      <w:ind w:hanging="2000"/>
      <w:jc w:val="both"/>
    </w:pPr>
    <w:rPr>
      <w:rFonts w:asciiTheme="minorHAnsi" w:hAnsiTheme="minorHAnsi" w:cstheme="minorBidi"/>
      <w:spacing w:val="-1"/>
      <w:lang w:val="uk-UA" w:eastAsia="en-US"/>
    </w:rPr>
  </w:style>
  <w:style w:type="character" w:customStyle="1" w:styleId="71">
    <w:name w:val="Основной текст (7)_"/>
    <w:basedOn w:val="a0"/>
    <w:link w:val="72"/>
    <w:rsid w:val="00816877"/>
    <w:rPr>
      <w:rFonts w:eastAsia="Times New Roman"/>
      <w:b/>
      <w:bCs/>
      <w:spacing w:val="-2"/>
      <w:sz w:val="17"/>
      <w:szCs w:val="17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816877"/>
    <w:pPr>
      <w:widowControl w:val="0"/>
      <w:shd w:val="clear" w:color="auto" w:fill="FFFFFF"/>
      <w:suppressAutoHyphens w:val="0"/>
      <w:spacing w:after="120" w:line="0" w:lineRule="atLeast"/>
    </w:pPr>
    <w:rPr>
      <w:rFonts w:asciiTheme="minorHAnsi" w:hAnsiTheme="minorHAnsi" w:cstheme="minorBidi"/>
      <w:b/>
      <w:bCs/>
      <w:spacing w:val="-2"/>
      <w:sz w:val="17"/>
      <w:szCs w:val="17"/>
      <w:lang w:val="uk-UA" w:eastAsia="en-US"/>
    </w:rPr>
  </w:style>
  <w:style w:type="paragraph" w:styleId="a5">
    <w:name w:val="No Spacing"/>
    <w:uiPriority w:val="1"/>
    <w:qFormat/>
    <w:rsid w:val="00816877"/>
    <w:pPr>
      <w:spacing w:after="0" w:line="240" w:lineRule="auto"/>
      <w:ind w:firstLine="709"/>
    </w:pPr>
    <w:rPr>
      <w:lang w:val="ru-RU"/>
    </w:rPr>
  </w:style>
  <w:style w:type="paragraph" w:styleId="a6">
    <w:name w:val="Normal (Web)"/>
    <w:basedOn w:val="a"/>
    <w:uiPriority w:val="99"/>
    <w:semiHidden/>
    <w:unhideWhenUsed/>
    <w:rsid w:val="003B50FC"/>
    <w:pPr>
      <w:suppressAutoHyphens w:val="0"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7">
    <w:name w:val="Strong"/>
    <w:basedOn w:val="a0"/>
    <w:uiPriority w:val="22"/>
    <w:qFormat/>
    <w:rsid w:val="003B50FC"/>
    <w:rPr>
      <w:b/>
      <w:bCs/>
    </w:rPr>
  </w:style>
  <w:style w:type="table" w:styleId="a8">
    <w:name w:val="Table Grid"/>
    <w:basedOn w:val="a1"/>
    <w:uiPriority w:val="59"/>
    <w:rsid w:val="007E22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C6249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83CBD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C83CBD"/>
    <w:rPr>
      <w:rFonts w:ascii="Segoe UI" w:eastAsia="Times New Roman" w:hAnsi="Segoe UI" w:cs="Segoe UI"/>
      <w:sz w:val="18"/>
      <w:szCs w:val="1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9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4651C-FC2A-4F2E-A358-A04D843C9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1010</Words>
  <Characters>577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 rich</dc:creator>
  <cp:keywords/>
  <dc:description/>
  <cp:lastModifiedBy>Ганна</cp:lastModifiedBy>
  <cp:revision>15</cp:revision>
  <cp:lastPrinted>2025-04-15T12:34:00Z</cp:lastPrinted>
  <dcterms:created xsi:type="dcterms:W3CDTF">2024-04-26T06:26:00Z</dcterms:created>
  <dcterms:modified xsi:type="dcterms:W3CDTF">2025-04-18T06:02:00Z</dcterms:modified>
</cp:coreProperties>
</file>