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813E" w14:textId="77777777" w:rsidR="00070960" w:rsidRPr="0026179C" w:rsidRDefault="00070960" w:rsidP="000709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6179C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F46DA8D" w14:textId="77777777" w:rsidR="00070960" w:rsidRPr="0026179C" w:rsidRDefault="00070960" w:rsidP="000709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26179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6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79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6179C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59E1467A" w14:textId="77777777" w:rsidR="00E15ED0" w:rsidRDefault="00070960" w:rsidP="00E15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7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proofErr w:type="spellStart"/>
      <w:r w:rsidR="00E15ED0" w:rsidRPr="00097E8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E15ED0" w:rsidRPr="00097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ED0" w:rsidRPr="00A245D1">
        <w:rPr>
          <w:rFonts w:ascii="Times New Roman" w:hAnsi="Times New Roman" w:cs="Times New Roman"/>
          <w:bCs/>
          <w:sz w:val="28"/>
          <w:szCs w:val="28"/>
        </w:rPr>
        <w:t>2</w:t>
      </w:r>
      <w:r w:rsidR="00E15ED0">
        <w:rPr>
          <w:rFonts w:ascii="Times New Roman" w:hAnsi="Times New Roman" w:cs="Times New Roman"/>
          <w:bCs/>
          <w:sz w:val="28"/>
          <w:szCs w:val="28"/>
        </w:rPr>
        <w:t>7</w:t>
      </w:r>
      <w:r w:rsidR="00E15ED0" w:rsidRPr="00A245D1">
        <w:rPr>
          <w:rFonts w:ascii="Times New Roman" w:hAnsi="Times New Roman" w:cs="Times New Roman"/>
          <w:bCs/>
          <w:sz w:val="28"/>
          <w:szCs w:val="28"/>
        </w:rPr>
        <w:t xml:space="preserve"> червня </w:t>
      </w:r>
      <w:r w:rsidR="00E15ED0">
        <w:rPr>
          <w:rFonts w:ascii="Times New Roman" w:hAnsi="Times New Roman" w:cs="Times New Roman"/>
          <w:bCs/>
          <w:sz w:val="28"/>
          <w:szCs w:val="28"/>
        </w:rPr>
        <w:t>2025 року</w:t>
      </w:r>
    </w:p>
    <w:p w14:paraId="3259999A" w14:textId="64469420" w:rsidR="00E15ED0" w:rsidRDefault="00E15ED0" w:rsidP="00E15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A4EE8">
        <w:rPr>
          <w:rFonts w:ascii="Times New Roman" w:hAnsi="Times New Roman" w:cs="Times New Roman"/>
          <w:bCs/>
          <w:sz w:val="28"/>
          <w:szCs w:val="28"/>
          <w:lang w:val="uk-UA"/>
        </w:rPr>
        <w:t>1004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31/</w:t>
      </w:r>
      <w:r w:rsidRPr="00C454C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ІІІ</w:t>
      </w:r>
    </w:p>
    <w:p w14:paraId="32667646" w14:textId="77777777" w:rsidR="00E15ED0" w:rsidRDefault="00E15ED0" w:rsidP="00E15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3B2173" w14:textId="1FD4204B" w:rsidR="00E15ED0" w:rsidRPr="0026179C" w:rsidRDefault="00E15ED0" w:rsidP="00E15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F0488" w14:textId="0A866A30" w:rsidR="00070960" w:rsidRPr="0026179C" w:rsidRDefault="00070960" w:rsidP="000709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DA162" w14:textId="77777777" w:rsidR="00070960" w:rsidRPr="0026179C" w:rsidRDefault="00070960" w:rsidP="00CA7620">
      <w:pPr>
        <w:spacing w:after="12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850D7D" w14:textId="77777777" w:rsidR="000E2961" w:rsidRPr="0026179C" w:rsidRDefault="000E2961" w:rsidP="00070960">
      <w:pPr>
        <w:pStyle w:val="Default"/>
        <w:tabs>
          <w:tab w:val="left" w:pos="5103"/>
        </w:tabs>
        <w:spacing w:after="120"/>
        <w:rPr>
          <w:b/>
          <w:sz w:val="28"/>
          <w:szCs w:val="28"/>
          <w:lang w:val="uk-UA"/>
        </w:rPr>
      </w:pPr>
    </w:p>
    <w:p w14:paraId="22632291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jc w:val="right"/>
        <w:rPr>
          <w:b/>
          <w:sz w:val="28"/>
          <w:szCs w:val="28"/>
          <w:lang w:val="uk-UA"/>
        </w:rPr>
      </w:pPr>
    </w:p>
    <w:p w14:paraId="5031EA51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jc w:val="center"/>
        <w:rPr>
          <w:b/>
          <w:sz w:val="28"/>
          <w:szCs w:val="28"/>
          <w:lang w:val="uk-UA"/>
        </w:rPr>
      </w:pPr>
    </w:p>
    <w:p w14:paraId="25F716DE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jc w:val="center"/>
        <w:rPr>
          <w:b/>
          <w:sz w:val="28"/>
          <w:szCs w:val="28"/>
          <w:lang w:val="uk-UA"/>
        </w:rPr>
      </w:pPr>
    </w:p>
    <w:p w14:paraId="13351CA4" w14:textId="77777777" w:rsidR="00070960" w:rsidRPr="0026179C" w:rsidRDefault="00070960" w:rsidP="00070960">
      <w:pPr>
        <w:pStyle w:val="Default"/>
        <w:tabs>
          <w:tab w:val="left" w:pos="5103"/>
        </w:tabs>
        <w:spacing w:after="120"/>
        <w:rPr>
          <w:b/>
          <w:sz w:val="28"/>
          <w:szCs w:val="28"/>
          <w:lang w:val="uk-UA"/>
        </w:rPr>
      </w:pPr>
    </w:p>
    <w:p w14:paraId="779878D2" w14:textId="77777777" w:rsidR="00070960" w:rsidRPr="0026179C" w:rsidRDefault="00070960" w:rsidP="00070960">
      <w:pPr>
        <w:pStyle w:val="Default"/>
        <w:tabs>
          <w:tab w:val="left" w:pos="5103"/>
        </w:tabs>
        <w:spacing w:after="120"/>
        <w:rPr>
          <w:b/>
          <w:sz w:val="28"/>
          <w:szCs w:val="28"/>
          <w:lang w:val="uk-UA"/>
        </w:rPr>
      </w:pPr>
    </w:p>
    <w:p w14:paraId="2F6007CD" w14:textId="77777777" w:rsidR="00070960" w:rsidRPr="0026179C" w:rsidRDefault="00070960" w:rsidP="00070960">
      <w:pPr>
        <w:pStyle w:val="Default"/>
        <w:tabs>
          <w:tab w:val="left" w:pos="5103"/>
        </w:tabs>
        <w:spacing w:after="120"/>
        <w:rPr>
          <w:b/>
          <w:sz w:val="28"/>
          <w:szCs w:val="28"/>
          <w:lang w:val="uk-UA"/>
        </w:rPr>
      </w:pPr>
    </w:p>
    <w:p w14:paraId="12181286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jc w:val="center"/>
        <w:rPr>
          <w:bCs/>
          <w:sz w:val="28"/>
          <w:szCs w:val="28"/>
          <w:lang w:val="uk-UA"/>
        </w:rPr>
      </w:pPr>
    </w:p>
    <w:p w14:paraId="408B6A5C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  <w:r w:rsidRPr="0026179C">
        <w:rPr>
          <w:b/>
          <w:bCs/>
          <w:color w:val="auto"/>
          <w:sz w:val="28"/>
          <w:szCs w:val="28"/>
          <w:lang w:val="uk-UA"/>
        </w:rPr>
        <w:t>ПОЛОЖЕННЯ</w:t>
      </w:r>
    </w:p>
    <w:p w14:paraId="3F7C106E" w14:textId="77777777" w:rsidR="00070960" w:rsidRPr="0026179C" w:rsidRDefault="00533C95" w:rsidP="00070960">
      <w:pPr>
        <w:pStyle w:val="Default"/>
        <w:tabs>
          <w:tab w:val="left" w:pos="5103"/>
        </w:tabs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  <w:r w:rsidRPr="0026179C">
        <w:rPr>
          <w:b/>
          <w:bCs/>
          <w:color w:val="auto"/>
          <w:sz w:val="28"/>
          <w:szCs w:val="28"/>
          <w:lang w:val="uk-UA"/>
        </w:rPr>
        <w:t xml:space="preserve">ПРО </w:t>
      </w:r>
      <w:r w:rsidR="00070960" w:rsidRPr="0026179C">
        <w:rPr>
          <w:b/>
          <w:bCs/>
          <w:color w:val="auto"/>
          <w:sz w:val="28"/>
          <w:szCs w:val="28"/>
          <w:lang w:val="uk-UA"/>
        </w:rPr>
        <w:t>ШУЛЬГІВСЬКУ ГІМНАЗІЮ-ФІЛІЮ</w:t>
      </w:r>
    </w:p>
    <w:p w14:paraId="158F30F8" w14:textId="77777777" w:rsidR="00070960" w:rsidRPr="0026179C" w:rsidRDefault="00070960" w:rsidP="00070960">
      <w:pPr>
        <w:pStyle w:val="Default"/>
        <w:tabs>
          <w:tab w:val="left" w:pos="5103"/>
        </w:tabs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  <w:r w:rsidRPr="0026179C">
        <w:rPr>
          <w:b/>
          <w:bCs/>
          <w:color w:val="auto"/>
          <w:sz w:val="28"/>
          <w:szCs w:val="28"/>
          <w:lang w:val="uk-UA"/>
        </w:rPr>
        <w:t xml:space="preserve"> ІВАНІВСЬКОГО ЛІЦЕЮ </w:t>
      </w:r>
    </w:p>
    <w:p w14:paraId="315647E0" w14:textId="77777777" w:rsidR="000E2961" w:rsidRPr="0026179C" w:rsidRDefault="00070960" w:rsidP="00070960">
      <w:pPr>
        <w:pStyle w:val="Default"/>
        <w:tabs>
          <w:tab w:val="left" w:pos="5103"/>
        </w:tabs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  <w:r w:rsidRPr="0026179C">
        <w:rPr>
          <w:b/>
          <w:bCs/>
          <w:caps/>
          <w:color w:val="auto"/>
          <w:sz w:val="28"/>
          <w:szCs w:val="28"/>
          <w:lang w:val="uk-UA"/>
        </w:rPr>
        <w:t>Петриківської</w:t>
      </w:r>
      <w:r w:rsidRPr="0026179C">
        <w:rPr>
          <w:b/>
          <w:bCs/>
          <w:color w:val="auto"/>
          <w:sz w:val="28"/>
          <w:szCs w:val="28"/>
          <w:lang w:val="uk-UA"/>
        </w:rPr>
        <w:t xml:space="preserve"> СЕЛИЩНОЇ РАДИ</w:t>
      </w:r>
    </w:p>
    <w:p w14:paraId="5610358A" w14:textId="77777777" w:rsidR="00DE233A" w:rsidRPr="0026179C" w:rsidRDefault="00DE233A" w:rsidP="00C3075E">
      <w:pPr>
        <w:pStyle w:val="Default"/>
        <w:tabs>
          <w:tab w:val="left" w:pos="5103"/>
        </w:tabs>
        <w:spacing w:after="120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6E2CED1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0625000C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547F70D9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38192048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36F82FC4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6A4D4239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30F2849C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62D630D5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4E1C4541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2D999B57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78E93271" w14:textId="77777777" w:rsidR="000E2961" w:rsidRPr="0026179C" w:rsidRDefault="000E2961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4E200791" w14:textId="77777777" w:rsidR="00CA7620" w:rsidRPr="0026179C" w:rsidRDefault="00CA7620" w:rsidP="00C3075E">
      <w:pPr>
        <w:pStyle w:val="Default"/>
        <w:tabs>
          <w:tab w:val="left" w:pos="5103"/>
        </w:tabs>
        <w:spacing w:after="120"/>
        <w:rPr>
          <w:b/>
          <w:bCs/>
          <w:sz w:val="28"/>
          <w:szCs w:val="28"/>
          <w:lang w:val="uk-UA"/>
        </w:rPr>
      </w:pPr>
    </w:p>
    <w:p w14:paraId="3DCF2F8D" w14:textId="77777777" w:rsidR="00533C95" w:rsidRPr="0026179C" w:rsidRDefault="00DE233A" w:rsidP="00C3075E">
      <w:pPr>
        <w:pStyle w:val="Default"/>
        <w:tabs>
          <w:tab w:val="left" w:pos="5103"/>
        </w:tabs>
        <w:spacing w:after="120"/>
        <w:jc w:val="center"/>
        <w:rPr>
          <w:b/>
          <w:bCs/>
          <w:sz w:val="28"/>
          <w:szCs w:val="28"/>
          <w:lang w:val="uk-UA"/>
        </w:rPr>
      </w:pPr>
      <w:r w:rsidRPr="0026179C">
        <w:rPr>
          <w:b/>
          <w:bCs/>
          <w:sz w:val="28"/>
          <w:szCs w:val="28"/>
          <w:lang w:val="uk-UA"/>
        </w:rPr>
        <w:t xml:space="preserve">с. </w:t>
      </w:r>
      <w:proofErr w:type="spellStart"/>
      <w:r w:rsidR="00070960" w:rsidRPr="0026179C">
        <w:rPr>
          <w:b/>
          <w:bCs/>
          <w:sz w:val="28"/>
          <w:szCs w:val="28"/>
          <w:lang w:val="uk-UA"/>
        </w:rPr>
        <w:t>Іванівка</w:t>
      </w:r>
      <w:proofErr w:type="spellEnd"/>
    </w:p>
    <w:p w14:paraId="506000F3" w14:textId="32966160" w:rsidR="00533C95" w:rsidRPr="0026179C" w:rsidRDefault="0026497C" w:rsidP="00C3075E">
      <w:pPr>
        <w:pStyle w:val="Default"/>
        <w:tabs>
          <w:tab w:val="left" w:pos="5103"/>
        </w:tabs>
        <w:spacing w:after="120"/>
        <w:jc w:val="center"/>
        <w:rPr>
          <w:b/>
          <w:bCs/>
          <w:sz w:val="28"/>
          <w:szCs w:val="28"/>
          <w:lang w:val="uk-UA"/>
        </w:rPr>
      </w:pPr>
      <w:r w:rsidRPr="0026179C">
        <w:rPr>
          <w:b/>
          <w:bCs/>
          <w:sz w:val="28"/>
          <w:szCs w:val="28"/>
          <w:lang w:val="uk-UA"/>
        </w:rPr>
        <w:t>202</w:t>
      </w:r>
      <w:r w:rsidR="00070960" w:rsidRPr="0026179C">
        <w:rPr>
          <w:b/>
          <w:bCs/>
          <w:sz w:val="28"/>
          <w:szCs w:val="28"/>
          <w:lang w:val="uk-UA"/>
        </w:rPr>
        <w:t>5</w:t>
      </w:r>
      <w:r w:rsidR="00CD0BA2">
        <w:rPr>
          <w:b/>
          <w:bCs/>
          <w:sz w:val="28"/>
          <w:szCs w:val="28"/>
          <w:lang w:val="uk-UA"/>
        </w:rPr>
        <w:t xml:space="preserve"> рік</w:t>
      </w:r>
    </w:p>
    <w:p w14:paraId="0E11441F" w14:textId="77777777" w:rsidR="000E2961" w:rsidRDefault="00EE256E" w:rsidP="0026179C">
      <w:pPr>
        <w:pStyle w:val="Default"/>
        <w:numPr>
          <w:ilvl w:val="0"/>
          <w:numId w:val="2"/>
        </w:numPr>
        <w:tabs>
          <w:tab w:val="left" w:pos="5103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6179C">
        <w:rPr>
          <w:b/>
          <w:bCs/>
          <w:color w:val="000000" w:themeColor="text1"/>
          <w:sz w:val="28"/>
          <w:szCs w:val="28"/>
          <w:lang w:val="uk-UA"/>
        </w:rPr>
        <w:lastRenderedPageBreak/>
        <w:t>ЗАГАЛЬНІ ПОЛОЖЕННЯ</w:t>
      </w:r>
    </w:p>
    <w:p w14:paraId="476F0492" w14:textId="77777777" w:rsidR="0026179C" w:rsidRPr="0026179C" w:rsidRDefault="0026179C" w:rsidP="0026179C">
      <w:pPr>
        <w:pStyle w:val="Default"/>
        <w:tabs>
          <w:tab w:val="left" w:pos="5103"/>
        </w:tabs>
        <w:ind w:left="720"/>
        <w:rPr>
          <w:b/>
          <w:bCs/>
          <w:color w:val="000000" w:themeColor="text1"/>
          <w:sz w:val="28"/>
          <w:szCs w:val="28"/>
          <w:lang w:val="uk-UA"/>
        </w:rPr>
      </w:pPr>
    </w:p>
    <w:p w14:paraId="090F2E6F" w14:textId="77777777" w:rsidR="00DD3144" w:rsidRPr="000E4B71" w:rsidRDefault="000E2961" w:rsidP="0026179C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Це Положення визначає правовий статус та основні засади </w:t>
      </w:r>
      <w:r w:rsidR="00DD3144" w:rsidRPr="0026179C">
        <w:rPr>
          <w:color w:val="auto"/>
          <w:sz w:val="28"/>
          <w:szCs w:val="28"/>
          <w:lang w:val="uk-UA"/>
        </w:rPr>
        <w:t>функціонування</w:t>
      </w:r>
      <w:r w:rsidR="00DD3144" w:rsidRPr="002617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70960" w:rsidRPr="000E4B71">
        <w:rPr>
          <w:b/>
          <w:i/>
          <w:iCs/>
          <w:color w:val="000000" w:themeColor="text1"/>
          <w:sz w:val="28"/>
          <w:szCs w:val="28"/>
          <w:lang w:val="uk-UA"/>
        </w:rPr>
        <w:t>Шульгівської</w:t>
      </w:r>
      <w:proofErr w:type="spellEnd"/>
      <w:r w:rsidR="00070960" w:rsidRPr="000E4B71">
        <w:rPr>
          <w:b/>
          <w:i/>
          <w:iCs/>
          <w:color w:val="000000" w:themeColor="text1"/>
          <w:sz w:val="28"/>
          <w:szCs w:val="28"/>
          <w:lang w:val="uk-UA"/>
        </w:rPr>
        <w:t xml:space="preserve"> гімназії-філії</w:t>
      </w:r>
      <w:r w:rsidR="00DA5E09" w:rsidRPr="000E4B71">
        <w:rPr>
          <w:b/>
          <w:i/>
          <w:iCs/>
          <w:color w:val="000000" w:themeColor="text1"/>
          <w:sz w:val="28"/>
          <w:szCs w:val="28"/>
          <w:lang w:val="uk-UA"/>
        </w:rPr>
        <w:t xml:space="preserve"> Іванівського ліцею Петриківської селищної ради</w:t>
      </w:r>
      <w:r w:rsidR="00070960" w:rsidRPr="000E4B71">
        <w:rPr>
          <w:b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533C95" w:rsidRPr="000E4B71">
        <w:rPr>
          <w:i/>
          <w:iCs/>
          <w:color w:val="000000" w:themeColor="text1"/>
          <w:sz w:val="28"/>
          <w:szCs w:val="28"/>
          <w:lang w:val="uk-UA"/>
        </w:rPr>
        <w:t>у складі</w:t>
      </w:r>
      <w:r w:rsidR="00070960" w:rsidRPr="000E4B71">
        <w:rPr>
          <w:b/>
          <w:i/>
          <w:iCs/>
          <w:sz w:val="28"/>
          <w:szCs w:val="28"/>
          <w:lang w:val="uk-UA"/>
        </w:rPr>
        <w:t xml:space="preserve"> Іванівського ліцею Петриківської селищної ради</w:t>
      </w:r>
      <w:r w:rsidR="0026497C" w:rsidRPr="000E4B71">
        <w:rPr>
          <w:bCs/>
          <w:i/>
          <w:iCs/>
          <w:color w:val="000000" w:themeColor="text1"/>
          <w:sz w:val="28"/>
          <w:szCs w:val="28"/>
          <w:lang w:val="uk-UA"/>
        </w:rPr>
        <w:t>.</w:t>
      </w:r>
      <w:r w:rsidR="00DD3144" w:rsidRPr="000E4B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14:paraId="26750030" w14:textId="77777777" w:rsidR="0026179C" w:rsidRPr="0026179C" w:rsidRDefault="0026179C" w:rsidP="0026179C">
      <w:pPr>
        <w:pStyle w:val="Default"/>
        <w:tabs>
          <w:tab w:val="left" w:pos="5103"/>
        </w:tabs>
        <w:ind w:left="1069"/>
        <w:jc w:val="both"/>
        <w:rPr>
          <w:color w:val="000000" w:themeColor="text1"/>
          <w:sz w:val="28"/>
          <w:szCs w:val="28"/>
          <w:lang w:val="uk-UA"/>
        </w:rPr>
      </w:pPr>
    </w:p>
    <w:p w14:paraId="7194FD30" w14:textId="77777777" w:rsidR="00677DE3" w:rsidRDefault="00070960" w:rsidP="0026179C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proofErr w:type="spellStart"/>
      <w:r w:rsidRPr="000E4B71">
        <w:rPr>
          <w:b/>
          <w:i/>
          <w:iCs/>
          <w:color w:val="000000" w:themeColor="text1"/>
          <w:sz w:val="28"/>
          <w:szCs w:val="28"/>
          <w:lang w:val="uk-UA"/>
        </w:rPr>
        <w:t>Шульгівсьтка</w:t>
      </w:r>
      <w:proofErr w:type="spellEnd"/>
      <w:r w:rsidRPr="000E4B71">
        <w:rPr>
          <w:b/>
          <w:i/>
          <w:iCs/>
          <w:color w:val="000000" w:themeColor="text1"/>
          <w:sz w:val="28"/>
          <w:szCs w:val="28"/>
          <w:lang w:val="uk-UA"/>
        </w:rPr>
        <w:t xml:space="preserve"> гімназія-філія Іванівського ліцею </w:t>
      </w:r>
      <w:proofErr w:type="spellStart"/>
      <w:r w:rsidRPr="000E4B71">
        <w:rPr>
          <w:b/>
          <w:i/>
          <w:iCs/>
          <w:color w:val="000000" w:themeColor="text1"/>
          <w:sz w:val="28"/>
          <w:szCs w:val="28"/>
          <w:lang w:val="uk-UA"/>
        </w:rPr>
        <w:t>Петриківськоої</w:t>
      </w:r>
      <w:proofErr w:type="spellEnd"/>
      <w:r w:rsidRPr="000E4B71">
        <w:rPr>
          <w:b/>
          <w:i/>
          <w:iCs/>
          <w:color w:val="000000" w:themeColor="text1"/>
          <w:sz w:val="28"/>
          <w:szCs w:val="28"/>
          <w:lang w:val="uk-UA"/>
        </w:rPr>
        <w:t xml:space="preserve"> селищної ради</w:t>
      </w:r>
      <w:r w:rsidR="0080576C" w:rsidRPr="0026179C">
        <w:rPr>
          <w:color w:val="000000" w:themeColor="text1"/>
          <w:sz w:val="28"/>
          <w:szCs w:val="28"/>
          <w:lang w:val="uk-UA"/>
        </w:rPr>
        <w:t xml:space="preserve"> </w:t>
      </w:r>
      <w:r w:rsidR="00176716" w:rsidRPr="0026179C">
        <w:rPr>
          <w:color w:val="000000" w:themeColor="text1"/>
          <w:sz w:val="28"/>
          <w:szCs w:val="28"/>
          <w:lang w:val="uk-UA"/>
        </w:rPr>
        <w:t>(</w:t>
      </w:r>
      <w:r w:rsidR="00DD3144" w:rsidRPr="0026179C">
        <w:rPr>
          <w:color w:val="000000" w:themeColor="text1"/>
          <w:sz w:val="28"/>
          <w:szCs w:val="28"/>
          <w:lang w:val="uk-UA"/>
        </w:rPr>
        <w:t>далі – Ф</w:t>
      </w:r>
      <w:r w:rsidR="00CB1724" w:rsidRPr="0026179C">
        <w:rPr>
          <w:color w:val="000000" w:themeColor="text1"/>
          <w:sz w:val="28"/>
          <w:szCs w:val="28"/>
          <w:lang w:val="uk-UA"/>
        </w:rPr>
        <w:t xml:space="preserve">ілія) є </w:t>
      </w:r>
      <w:r w:rsidR="00DE7CDF" w:rsidRPr="0026179C">
        <w:rPr>
          <w:color w:val="000000" w:themeColor="text1"/>
          <w:sz w:val="28"/>
          <w:szCs w:val="28"/>
          <w:lang w:val="uk-UA"/>
        </w:rPr>
        <w:t>територіально відокремленим структурним підрозділом</w:t>
      </w:r>
      <w:r w:rsidR="0026179C">
        <w:rPr>
          <w:color w:val="000000" w:themeColor="text1"/>
          <w:sz w:val="28"/>
          <w:szCs w:val="28"/>
          <w:lang w:val="uk-UA"/>
        </w:rPr>
        <w:t xml:space="preserve"> </w:t>
      </w:r>
      <w:r w:rsidRPr="0026179C">
        <w:rPr>
          <w:sz w:val="28"/>
          <w:szCs w:val="28"/>
          <w:lang w:val="uk-UA"/>
        </w:rPr>
        <w:t>Іванівського ліцею Петриківської селищної ради</w:t>
      </w:r>
      <w:r w:rsidR="00DE7CDF" w:rsidRPr="0026179C">
        <w:rPr>
          <w:color w:val="000000" w:themeColor="text1"/>
          <w:sz w:val="28"/>
          <w:szCs w:val="28"/>
          <w:lang w:val="uk-UA"/>
        </w:rPr>
        <w:t xml:space="preserve">, що не має статусу юридичної особи і </w:t>
      </w:r>
      <w:r w:rsidR="0026179C">
        <w:rPr>
          <w:color w:val="000000" w:themeColor="text1"/>
          <w:sz w:val="28"/>
          <w:szCs w:val="28"/>
          <w:lang w:val="uk-UA"/>
        </w:rPr>
        <w:t>діє на підставі цього Положення</w:t>
      </w:r>
      <w:r w:rsidR="00DE7CDF" w:rsidRPr="0026179C">
        <w:rPr>
          <w:color w:val="FF0000"/>
          <w:sz w:val="28"/>
          <w:szCs w:val="28"/>
          <w:lang w:val="uk-UA"/>
        </w:rPr>
        <w:t>.</w:t>
      </w:r>
      <w:r w:rsidR="00E0718B" w:rsidRPr="0026179C">
        <w:rPr>
          <w:color w:val="FF0000"/>
          <w:sz w:val="28"/>
          <w:szCs w:val="28"/>
          <w:lang w:val="uk-UA"/>
        </w:rPr>
        <w:t xml:space="preserve"> </w:t>
      </w:r>
    </w:p>
    <w:p w14:paraId="7BC20CC6" w14:textId="77777777" w:rsidR="0026179C" w:rsidRPr="0026179C" w:rsidRDefault="0026179C" w:rsidP="0026179C">
      <w:pPr>
        <w:pStyle w:val="Default"/>
        <w:tabs>
          <w:tab w:val="left" w:pos="5103"/>
        </w:tabs>
        <w:jc w:val="both"/>
        <w:rPr>
          <w:color w:val="FF0000"/>
          <w:sz w:val="28"/>
          <w:szCs w:val="28"/>
          <w:lang w:val="uk-UA"/>
        </w:rPr>
      </w:pPr>
    </w:p>
    <w:p w14:paraId="5E710F53" w14:textId="77777777" w:rsidR="00EF3D8C" w:rsidRPr="000E4B71" w:rsidRDefault="00EF3D8C" w:rsidP="0026179C">
      <w:pPr>
        <w:pStyle w:val="Default"/>
        <w:tabs>
          <w:tab w:val="left" w:pos="5103"/>
        </w:tabs>
        <w:ind w:firstLine="709"/>
        <w:jc w:val="both"/>
        <w:rPr>
          <w:b/>
          <w:i/>
          <w:iCs/>
          <w:color w:val="auto"/>
          <w:sz w:val="28"/>
          <w:szCs w:val="28"/>
          <w:lang w:val="uk-UA"/>
        </w:rPr>
      </w:pPr>
      <w:r w:rsidRPr="0026179C">
        <w:rPr>
          <w:color w:val="auto"/>
          <w:sz w:val="28"/>
          <w:szCs w:val="28"/>
          <w:lang w:val="uk-UA"/>
        </w:rPr>
        <w:t xml:space="preserve">Скорочена назва Філії: </w:t>
      </w:r>
      <w:proofErr w:type="spellStart"/>
      <w:r w:rsidR="00070960" w:rsidRPr="000E4B71">
        <w:rPr>
          <w:b/>
          <w:i/>
          <w:iCs/>
          <w:color w:val="auto"/>
          <w:sz w:val="28"/>
          <w:szCs w:val="28"/>
          <w:lang w:val="uk-UA"/>
        </w:rPr>
        <w:t>Шульгівська</w:t>
      </w:r>
      <w:proofErr w:type="spellEnd"/>
      <w:r w:rsidR="00070960" w:rsidRPr="000E4B71">
        <w:rPr>
          <w:b/>
          <w:i/>
          <w:iCs/>
          <w:color w:val="auto"/>
          <w:sz w:val="28"/>
          <w:szCs w:val="28"/>
          <w:lang w:val="uk-UA"/>
        </w:rPr>
        <w:t xml:space="preserve"> гімназія-філія</w:t>
      </w:r>
      <w:r w:rsidRPr="000E4B71">
        <w:rPr>
          <w:b/>
          <w:i/>
          <w:iCs/>
          <w:color w:val="auto"/>
          <w:sz w:val="28"/>
          <w:szCs w:val="28"/>
          <w:lang w:val="uk-UA"/>
        </w:rPr>
        <w:t>.</w:t>
      </w:r>
    </w:p>
    <w:p w14:paraId="3265C5AF" w14:textId="77777777" w:rsidR="0026179C" w:rsidRPr="0026179C" w:rsidRDefault="0026179C" w:rsidP="0026179C">
      <w:pPr>
        <w:pStyle w:val="Default"/>
        <w:tabs>
          <w:tab w:val="left" w:pos="5103"/>
        </w:tabs>
        <w:ind w:firstLine="709"/>
        <w:jc w:val="both"/>
        <w:rPr>
          <w:color w:val="auto"/>
          <w:sz w:val="28"/>
          <w:szCs w:val="28"/>
          <w:lang w:val="uk-UA"/>
        </w:rPr>
      </w:pPr>
    </w:p>
    <w:p w14:paraId="055D9EF3" w14:textId="77777777" w:rsidR="00677DE3" w:rsidRDefault="00E0718B" w:rsidP="0026179C">
      <w:pPr>
        <w:pStyle w:val="Default"/>
        <w:numPr>
          <w:ilvl w:val="0"/>
          <w:numId w:val="19"/>
        </w:numPr>
        <w:tabs>
          <w:tab w:val="left" w:pos="426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Правонаступником майна, прав та обов’язків </w:t>
      </w:r>
      <w:r w:rsidR="00831456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 xml:space="preserve">ілії є </w:t>
      </w:r>
      <w:r w:rsidR="00070960" w:rsidRPr="0026179C">
        <w:rPr>
          <w:color w:val="auto"/>
          <w:sz w:val="28"/>
          <w:szCs w:val="28"/>
          <w:lang w:val="uk-UA"/>
        </w:rPr>
        <w:t xml:space="preserve">Іванівський ліцей Петриківської селищної ради </w:t>
      </w:r>
      <w:r w:rsidRPr="0026179C">
        <w:rPr>
          <w:color w:val="000000" w:themeColor="text1"/>
          <w:sz w:val="28"/>
          <w:szCs w:val="28"/>
          <w:lang w:val="uk-UA"/>
        </w:rPr>
        <w:t>(далі – </w:t>
      </w:r>
      <w:r w:rsidR="0080576C" w:rsidRPr="0026179C">
        <w:rPr>
          <w:color w:val="000000" w:themeColor="text1"/>
          <w:sz w:val="28"/>
          <w:szCs w:val="28"/>
          <w:lang w:val="uk-UA"/>
        </w:rPr>
        <w:t>О</w:t>
      </w:r>
      <w:r w:rsidRPr="0026179C">
        <w:rPr>
          <w:color w:val="000000" w:themeColor="text1"/>
          <w:sz w:val="28"/>
          <w:szCs w:val="28"/>
          <w:lang w:val="uk-UA"/>
        </w:rPr>
        <w:t>порний заклад).</w:t>
      </w:r>
      <w:r w:rsidR="00677DE3" w:rsidRPr="0026179C">
        <w:rPr>
          <w:color w:val="000000" w:themeColor="text1"/>
          <w:sz w:val="28"/>
          <w:szCs w:val="28"/>
          <w:lang w:val="uk-UA"/>
        </w:rPr>
        <w:t xml:space="preserve"> </w:t>
      </w:r>
    </w:p>
    <w:p w14:paraId="73A7719E" w14:textId="77777777" w:rsidR="0026179C" w:rsidRPr="0026179C" w:rsidRDefault="0026179C" w:rsidP="0026179C">
      <w:pPr>
        <w:pStyle w:val="Default"/>
        <w:tabs>
          <w:tab w:val="left" w:pos="5103"/>
        </w:tabs>
        <w:ind w:left="1069"/>
        <w:jc w:val="both"/>
        <w:rPr>
          <w:color w:val="000000" w:themeColor="text1"/>
          <w:sz w:val="28"/>
          <w:szCs w:val="28"/>
          <w:lang w:val="uk-UA"/>
        </w:rPr>
      </w:pPr>
    </w:p>
    <w:p w14:paraId="79BEB414" w14:textId="77777777" w:rsidR="00070960" w:rsidRPr="0026179C" w:rsidRDefault="00EF3D8C" w:rsidP="0026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4. </w:t>
      </w:r>
      <w:r w:rsidR="00424099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Філія знаходиться за </w:t>
      </w:r>
      <w:proofErr w:type="spellStart"/>
      <w:r w:rsidR="00424099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424099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0718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0960" w:rsidRPr="0026179C">
        <w:rPr>
          <w:rFonts w:ascii="Times New Roman" w:hAnsi="Times New Roman" w:cs="Times New Roman"/>
          <w:sz w:val="28"/>
          <w:szCs w:val="28"/>
          <w:lang w:val="uk-UA"/>
        </w:rPr>
        <w:t xml:space="preserve">51810, </w:t>
      </w:r>
      <w:r w:rsidR="00070960" w:rsidRPr="0026179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Дніпропетровська область, Дніпровський район,</w:t>
      </w:r>
      <w:r w:rsidR="00070960" w:rsidRPr="0026179C">
        <w:rPr>
          <w:rFonts w:ascii="Times New Roman" w:hAnsi="Times New Roman" w:cs="Times New Roman"/>
          <w:sz w:val="28"/>
          <w:szCs w:val="28"/>
          <w:lang w:val="uk-UA"/>
        </w:rPr>
        <w:t xml:space="preserve"> с. Шульгівка, вул. Центральна б.105 А</w:t>
      </w:r>
    </w:p>
    <w:p w14:paraId="240F62DF" w14:textId="77777777" w:rsidR="00070960" w:rsidRPr="0026179C" w:rsidRDefault="00070960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uk-UA"/>
        </w:rPr>
      </w:pPr>
    </w:p>
    <w:p w14:paraId="7D50C55F" w14:textId="73FE3F18" w:rsidR="00E0718B" w:rsidRDefault="00EF3D8C" w:rsidP="0026179C">
      <w:pPr>
        <w:pStyle w:val="rvps2"/>
        <w:numPr>
          <w:ilvl w:val="0"/>
          <w:numId w:val="20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Філія у своїй діяльності керується Конституцією України, </w:t>
      </w:r>
      <w:r w:rsidR="00634950">
        <w:rPr>
          <w:color w:val="000000" w:themeColor="text1"/>
          <w:sz w:val="28"/>
          <w:szCs w:val="28"/>
          <w:lang w:val="uk-UA"/>
        </w:rPr>
        <w:t>з</w:t>
      </w:r>
      <w:r w:rsidRPr="0026179C">
        <w:rPr>
          <w:color w:val="000000" w:themeColor="text1"/>
          <w:sz w:val="28"/>
          <w:szCs w:val="28"/>
          <w:lang w:val="uk-UA"/>
        </w:rPr>
        <w:t xml:space="preserve">аконами України «Про освіту», «Про повну загальну середню освіту», </w:t>
      </w:r>
      <w:r w:rsidRPr="0026179C">
        <w:rPr>
          <w:bCs/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19 червня 2019 року № 532 «Про затвердження </w:t>
      </w:r>
      <w:r w:rsidRPr="0026179C">
        <w:rPr>
          <w:color w:val="000000" w:themeColor="text1"/>
          <w:sz w:val="28"/>
          <w:szCs w:val="28"/>
          <w:lang w:val="uk-UA"/>
        </w:rPr>
        <w:t>Положення про освітній округ і опорний заклад освіти»,</w:t>
      </w:r>
      <w:r w:rsidRPr="0026179C">
        <w:rPr>
          <w:bCs/>
          <w:color w:val="000000" w:themeColor="text1"/>
          <w:sz w:val="28"/>
          <w:szCs w:val="28"/>
          <w:lang w:val="uk-UA"/>
        </w:rPr>
        <w:t xml:space="preserve"> наказом Міністерства освіти і науки України від 06 грудня 2017 року № 1568 «Про затвердження Типового положення про філію закладу освіти», </w:t>
      </w:r>
      <w:r w:rsidRPr="0026179C">
        <w:rPr>
          <w:bCs/>
          <w:sz w:val="28"/>
          <w:szCs w:val="28"/>
          <w:lang w:val="uk-UA"/>
        </w:rPr>
        <w:t xml:space="preserve">іншими законодавчими актами Верховної Ради України, указами і розпорядженнями Президента України, актами Кабінету Міністрів України, наказами Міністерства освіти і науки України, актами місцевих органів виконавчої влади та органів місцевого самоврядування, </w:t>
      </w:r>
      <w:r w:rsidR="0026179C">
        <w:rPr>
          <w:bCs/>
          <w:sz w:val="28"/>
          <w:szCs w:val="28"/>
          <w:lang w:val="uk-UA"/>
        </w:rPr>
        <w:t xml:space="preserve">наказами органу управління у сфері освіти селищної ради, </w:t>
      </w:r>
      <w:r w:rsidRPr="0026179C">
        <w:rPr>
          <w:bCs/>
          <w:color w:val="000000" w:themeColor="text1"/>
          <w:sz w:val="28"/>
          <w:szCs w:val="28"/>
          <w:lang w:val="uk-UA"/>
        </w:rPr>
        <w:t>Статутом опорного закладу, а також цим Положенням.</w:t>
      </w:r>
    </w:p>
    <w:p w14:paraId="1EB0CED7" w14:textId="77777777" w:rsidR="006D15D0" w:rsidRDefault="006D15D0" w:rsidP="006D15D0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7FFBD55C" w14:textId="77777777" w:rsidR="006D15D0" w:rsidRPr="006D15D0" w:rsidRDefault="006D15D0" w:rsidP="0026179C">
      <w:pPr>
        <w:pStyle w:val="rvps2"/>
        <w:numPr>
          <w:ilvl w:val="0"/>
          <w:numId w:val="20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6D15D0">
        <w:rPr>
          <w:sz w:val="28"/>
          <w:szCs w:val="28"/>
          <w:lang w:val="uk-UA"/>
        </w:rPr>
        <w:t>Філія забезпечує реалізацію освітніх програм початкової та базової середньої освіти, а також здійснює освітню діяльність на рівні дошкільної освіти через функціонування в її складі дошкільної групи</w:t>
      </w:r>
      <w:r>
        <w:rPr>
          <w:sz w:val="28"/>
          <w:szCs w:val="28"/>
          <w:lang w:val="uk-UA"/>
        </w:rPr>
        <w:t>/груп</w:t>
      </w:r>
      <w:r w:rsidRPr="006D15D0">
        <w:rPr>
          <w:sz w:val="28"/>
          <w:szCs w:val="28"/>
          <w:lang w:val="uk-UA"/>
        </w:rPr>
        <w:t>, що є організаційною формою здобуття дошкільної освіти відповідно до законодавства України</w:t>
      </w:r>
      <w:r>
        <w:rPr>
          <w:sz w:val="28"/>
          <w:szCs w:val="28"/>
          <w:lang w:val="uk-UA"/>
        </w:rPr>
        <w:t>.</w:t>
      </w:r>
    </w:p>
    <w:p w14:paraId="7B3520A8" w14:textId="77777777" w:rsidR="0026179C" w:rsidRPr="0026179C" w:rsidRDefault="0026179C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left="1069"/>
        <w:jc w:val="both"/>
        <w:rPr>
          <w:color w:val="000000" w:themeColor="text1"/>
          <w:sz w:val="28"/>
          <w:szCs w:val="28"/>
          <w:lang w:val="uk-UA"/>
        </w:rPr>
      </w:pPr>
    </w:p>
    <w:p w14:paraId="4032BF26" w14:textId="77777777" w:rsidR="00E66F5A" w:rsidRPr="0026179C" w:rsidRDefault="00EF3D8C" w:rsidP="0026179C">
      <w:pPr>
        <w:pStyle w:val="a9"/>
        <w:numPr>
          <w:ilvl w:val="0"/>
          <w:numId w:val="20"/>
        </w:numPr>
        <w:tabs>
          <w:tab w:val="left" w:pos="0"/>
          <w:tab w:val="left" w:pos="851"/>
          <w:tab w:val="left" w:pos="1276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Головною метою функціонування Філії є забезпечення здобуття</w:t>
      </w:r>
      <w:r w:rsidR="00DA5E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дошкільної освіти,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початкової</w:t>
      </w:r>
      <w:r w:rsidR="00DA5E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базової середньої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</w:t>
      </w:r>
      <w:r w:rsidR="00E66F5A" w:rsidRPr="00261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831D53" w:rsidRPr="0026179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75DBE0DB" w14:textId="77777777" w:rsidR="0026179C" w:rsidRPr="0026179C" w:rsidRDefault="0026179C" w:rsidP="0026179C">
      <w:pPr>
        <w:tabs>
          <w:tab w:val="left" w:pos="0"/>
          <w:tab w:val="left" w:pos="851"/>
          <w:tab w:val="left" w:pos="1276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F4E196A" w14:textId="77777777" w:rsidR="00EF3D8C" w:rsidRPr="00A572DB" w:rsidRDefault="00F34A81" w:rsidP="0026179C">
      <w:pPr>
        <w:pStyle w:val="Default"/>
        <w:tabs>
          <w:tab w:val="left" w:pos="5103"/>
        </w:tabs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A572DB">
        <w:rPr>
          <w:b/>
          <w:bCs/>
          <w:i/>
          <w:iCs/>
          <w:color w:val="000000" w:themeColor="text1"/>
          <w:sz w:val="28"/>
          <w:szCs w:val="28"/>
          <w:lang w:val="uk-UA"/>
        </w:rPr>
        <w:t>8</w:t>
      </w:r>
      <w:r w:rsidR="000E2961" w:rsidRPr="00A572DB">
        <w:rPr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  <w:r w:rsidR="00EF3D8C" w:rsidRPr="00A572DB">
        <w:rPr>
          <w:b/>
          <w:bCs/>
          <w:i/>
          <w:iCs/>
          <w:color w:val="000000" w:themeColor="text1"/>
          <w:sz w:val="28"/>
          <w:szCs w:val="28"/>
          <w:lang w:val="uk-UA"/>
        </w:rPr>
        <w:t> Головними завданнями Філії є:</w:t>
      </w:r>
    </w:p>
    <w:p w14:paraId="4231A1B1" w14:textId="77777777" w:rsidR="0026179C" w:rsidRPr="0026179C" w:rsidRDefault="0026179C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514E742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створення єдиного освітнього простору;</w:t>
      </w:r>
    </w:p>
    <w:p w14:paraId="0DF88E4B" w14:textId="77777777" w:rsidR="0026179C" w:rsidRPr="0026179C" w:rsidRDefault="0026179C" w:rsidP="0026179C">
      <w:pPr>
        <w:pStyle w:val="Default"/>
        <w:tabs>
          <w:tab w:val="left" w:pos="851"/>
          <w:tab w:val="left" w:pos="5103"/>
        </w:tabs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14:paraId="13779962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забезпечення рівного доступу осіб до якісної освіти; </w:t>
      </w:r>
    </w:p>
    <w:p w14:paraId="6E43F8AD" w14:textId="77777777" w:rsidR="0026179C" w:rsidRPr="0026179C" w:rsidRDefault="0026179C" w:rsidP="0026179C">
      <w:pPr>
        <w:pStyle w:val="Default"/>
        <w:tabs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0A7E7E7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lastRenderedPageBreak/>
        <w:t>раціонального й ефективного використання наявних ресурсів суб’єктів округу;</w:t>
      </w:r>
    </w:p>
    <w:p w14:paraId="047867DB" w14:textId="77777777" w:rsidR="0026179C" w:rsidRPr="0026179C" w:rsidRDefault="0026179C" w:rsidP="0026179C">
      <w:pPr>
        <w:pStyle w:val="Default"/>
        <w:tabs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1A34F55B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створення умов для здобуття особами </w:t>
      </w:r>
      <w:r w:rsidR="00F34A81">
        <w:rPr>
          <w:color w:val="000000" w:themeColor="text1"/>
          <w:sz w:val="28"/>
          <w:szCs w:val="28"/>
          <w:lang w:val="uk-UA"/>
        </w:rPr>
        <w:t xml:space="preserve">дошкільної, </w:t>
      </w:r>
      <w:r w:rsidRPr="0026179C">
        <w:rPr>
          <w:color w:val="000000" w:themeColor="text1"/>
          <w:sz w:val="28"/>
          <w:szCs w:val="28"/>
          <w:lang w:val="uk-UA"/>
        </w:rPr>
        <w:t>початкової</w:t>
      </w:r>
      <w:r w:rsidR="00F34A81">
        <w:rPr>
          <w:color w:val="000000" w:themeColor="text1"/>
          <w:sz w:val="28"/>
          <w:szCs w:val="28"/>
          <w:lang w:val="uk-UA"/>
        </w:rPr>
        <w:t>, базової середньої</w:t>
      </w:r>
      <w:r w:rsidRPr="0026179C">
        <w:rPr>
          <w:color w:val="000000" w:themeColor="text1"/>
          <w:sz w:val="28"/>
          <w:szCs w:val="28"/>
          <w:lang w:val="uk-UA"/>
        </w:rPr>
        <w:t xml:space="preserve"> освіти, забезпечення всебічного розвитку особи, незалежно від місця їх проживання;</w:t>
      </w:r>
    </w:p>
    <w:p w14:paraId="7CB571C1" w14:textId="77777777" w:rsidR="0026179C" w:rsidRPr="0026179C" w:rsidRDefault="0026179C" w:rsidP="0026179C">
      <w:pPr>
        <w:pStyle w:val="Default"/>
        <w:tabs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7DA072D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концентрація та ефективне використання наявних ресурсів, їх спрямування на задоволення освітніх потреб здобувачів освіти, створення єдиної системи виховної роботи; </w:t>
      </w:r>
    </w:p>
    <w:p w14:paraId="6252322C" w14:textId="77777777" w:rsidR="0026179C" w:rsidRPr="0026179C" w:rsidRDefault="0026179C" w:rsidP="0026179C">
      <w:pPr>
        <w:pStyle w:val="Default"/>
        <w:tabs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65BA03F" w14:textId="77777777" w:rsidR="0026179C" w:rsidRDefault="00EF3D8C" w:rsidP="0026179C">
      <w:pPr>
        <w:pStyle w:val="Default"/>
        <w:numPr>
          <w:ilvl w:val="0"/>
          <w:numId w:val="9"/>
        </w:numPr>
        <w:tabs>
          <w:tab w:val="left" w:pos="284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формування і розвиток творчої особистості з усвідомленою громадською позицією, почуттям національної самосвідомості;</w:t>
      </w:r>
    </w:p>
    <w:p w14:paraId="041F57B3" w14:textId="77777777" w:rsidR="0026179C" w:rsidRPr="0026179C" w:rsidRDefault="0026179C" w:rsidP="0026179C">
      <w:pPr>
        <w:pStyle w:val="Default"/>
        <w:tabs>
          <w:tab w:val="left" w:pos="284"/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1741417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284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виховання громадянина України; </w:t>
      </w:r>
    </w:p>
    <w:p w14:paraId="1D339AB0" w14:textId="77777777" w:rsidR="0026179C" w:rsidRPr="0026179C" w:rsidRDefault="0026179C" w:rsidP="0026179C">
      <w:pPr>
        <w:pStyle w:val="Default"/>
        <w:tabs>
          <w:tab w:val="left" w:pos="284"/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FC20DBB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284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14:paraId="329596D3" w14:textId="77777777" w:rsidR="0026179C" w:rsidRPr="0026179C" w:rsidRDefault="0026179C" w:rsidP="0026179C">
      <w:pPr>
        <w:pStyle w:val="Default"/>
        <w:tabs>
          <w:tab w:val="left" w:pos="284"/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2FC7F8F7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284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виховання у здобувачів освіти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дії;</w:t>
      </w:r>
    </w:p>
    <w:p w14:paraId="25A6ED2E" w14:textId="77777777" w:rsidR="0026179C" w:rsidRPr="0026179C" w:rsidRDefault="0026179C" w:rsidP="0026179C">
      <w:pPr>
        <w:pStyle w:val="Default"/>
        <w:tabs>
          <w:tab w:val="left" w:pos="284"/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FE5C233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284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розвиток особистості здобувача освіти, його здібностей і обдарувань, наукового світогляду;</w:t>
      </w:r>
    </w:p>
    <w:p w14:paraId="7C57D2C0" w14:textId="77777777" w:rsidR="0026179C" w:rsidRPr="0026179C" w:rsidRDefault="0026179C" w:rsidP="0026179C">
      <w:pPr>
        <w:pStyle w:val="Default"/>
        <w:tabs>
          <w:tab w:val="left" w:pos="284"/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03D00BE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284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та зміцнення фізичного і психічного здоров'я учнів; </w:t>
      </w:r>
    </w:p>
    <w:p w14:paraId="4F524F91" w14:textId="77777777" w:rsidR="0026179C" w:rsidRPr="0026179C" w:rsidRDefault="0026179C" w:rsidP="0026179C">
      <w:pPr>
        <w:pStyle w:val="Default"/>
        <w:tabs>
          <w:tab w:val="left" w:pos="284"/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23C33FA6" w14:textId="77777777" w:rsidR="00EF3D8C" w:rsidRDefault="00EF3D8C" w:rsidP="0026179C">
      <w:pPr>
        <w:pStyle w:val="Default"/>
        <w:numPr>
          <w:ilvl w:val="0"/>
          <w:numId w:val="9"/>
        </w:numPr>
        <w:tabs>
          <w:tab w:val="left" w:pos="284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створення умов для оволодіння системою знань про природу, людину і суспільство. </w:t>
      </w:r>
    </w:p>
    <w:p w14:paraId="146D9235" w14:textId="77777777" w:rsidR="0026179C" w:rsidRPr="0026179C" w:rsidRDefault="0026179C" w:rsidP="0026179C">
      <w:pPr>
        <w:pStyle w:val="Default"/>
        <w:tabs>
          <w:tab w:val="left" w:pos="284"/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A8EB8FF" w14:textId="77731169" w:rsidR="00EF3D8C" w:rsidRDefault="00A572DB" w:rsidP="00A572DB">
      <w:pPr>
        <w:pStyle w:val="Default"/>
        <w:tabs>
          <w:tab w:val="left" w:pos="851"/>
        </w:tabs>
        <w:ind w:hanging="106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9. </w:t>
      </w:r>
      <w:r w:rsidR="00EF3D8C" w:rsidRPr="0026179C">
        <w:rPr>
          <w:color w:val="000000" w:themeColor="text1"/>
          <w:sz w:val="28"/>
          <w:szCs w:val="28"/>
          <w:lang w:val="uk-UA"/>
        </w:rPr>
        <w:t xml:space="preserve">Філія несе відповідальність перед особою, суспільством і державою за безпечні умови освітньої діяльності та дотримання державних стандартів </w:t>
      </w:r>
      <w:r w:rsidR="004F40EA" w:rsidRPr="0026179C">
        <w:rPr>
          <w:color w:val="000000" w:themeColor="text1"/>
          <w:sz w:val="28"/>
          <w:szCs w:val="28"/>
          <w:lang w:val="uk-UA"/>
        </w:rPr>
        <w:t xml:space="preserve">дошкільної, </w:t>
      </w:r>
      <w:r w:rsidR="00EF3D8C" w:rsidRPr="0026179C">
        <w:rPr>
          <w:color w:val="000000" w:themeColor="text1"/>
          <w:sz w:val="28"/>
          <w:szCs w:val="28"/>
          <w:lang w:val="uk-UA"/>
        </w:rPr>
        <w:t>початкової</w:t>
      </w:r>
      <w:r w:rsidR="004F40EA" w:rsidRPr="0026179C">
        <w:rPr>
          <w:color w:val="000000" w:themeColor="text1"/>
          <w:sz w:val="28"/>
          <w:szCs w:val="28"/>
          <w:lang w:val="uk-UA"/>
        </w:rPr>
        <w:t>, базової</w:t>
      </w:r>
      <w:r w:rsidR="00EF3D8C" w:rsidRPr="0026179C">
        <w:rPr>
          <w:color w:val="000000" w:themeColor="text1"/>
          <w:sz w:val="28"/>
          <w:szCs w:val="28"/>
          <w:lang w:val="uk-UA"/>
        </w:rPr>
        <w:t xml:space="preserve"> освіти. </w:t>
      </w:r>
    </w:p>
    <w:p w14:paraId="605BDBE3" w14:textId="77777777" w:rsidR="0052250B" w:rsidRPr="0026179C" w:rsidRDefault="0052250B" w:rsidP="0052250B">
      <w:pPr>
        <w:pStyle w:val="Default"/>
        <w:tabs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3F0F77B8" w14:textId="492BC262" w:rsidR="000E2961" w:rsidRDefault="00A572DB" w:rsidP="00A572DB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left="709" w:hanging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10. </w:t>
      </w:r>
      <w:r w:rsidR="00831D53" w:rsidRPr="0026179C">
        <w:rPr>
          <w:color w:val="000000" w:themeColor="text1"/>
          <w:sz w:val="28"/>
          <w:szCs w:val="28"/>
          <w:lang w:val="uk-UA"/>
        </w:rPr>
        <w:t>М</w:t>
      </w:r>
      <w:r w:rsidR="000E2961" w:rsidRPr="0026179C">
        <w:rPr>
          <w:color w:val="000000" w:themeColor="text1"/>
          <w:sz w:val="28"/>
          <w:szCs w:val="28"/>
          <w:lang w:val="uk-UA"/>
        </w:rPr>
        <w:t>ова навчання</w:t>
      </w:r>
      <w:r w:rsidR="00EF3D8C" w:rsidRPr="0026179C">
        <w:rPr>
          <w:color w:val="000000" w:themeColor="text1"/>
          <w:sz w:val="28"/>
          <w:szCs w:val="28"/>
          <w:lang w:val="uk-UA"/>
        </w:rPr>
        <w:t> </w:t>
      </w:r>
      <w:r w:rsidR="000E2961" w:rsidRPr="0026179C">
        <w:rPr>
          <w:color w:val="000000" w:themeColor="text1"/>
          <w:sz w:val="28"/>
          <w:szCs w:val="28"/>
          <w:lang w:val="uk-UA"/>
        </w:rPr>
        <w:t>–</w:t>
      </w:r>
      <w:r w:rsidR="00EF3D8C" w:rsidRPr="0026179C">
        <w:rPr>
          <w:color w:val="000000" w:themeColor="text1"/>
          <w:sz w:val="28"/>
          <w:szCs w:val="28"/>
          <w:lang w:val="uk-UA"/>
        </w:rPr>
        <w:t> </w:t>
      </w:r>
      <w:r w:rsidR="000E2961" w:rsidRPr="0026179C">
        <w:rPr>
          <w:color w:val="000000" w:themeColor="text1"/>
          <w:sz w:val="28"/>
          <w:szCs w:val="28"/>
          <w:lang w:val="uk-UA"/>
        </w:rPr>
        <w:t xml:space="preserve">українська. </w:t>
      </w:r>
    </w:p>
    <w:p w14:paraId="4F70A908" w14:textId="77777777" w:rsidR="00AB49A0" w:rsidRPr="0026179C" w:rsidRDefault="00AB49A0" w:rsidP="00F34A81">
      <w:pPr>
        <w:pStyle w:val="Default"/>
        <w:tabs>
          <w:tab w:val="left" w:pos="5103"/>
        </w:tabs>
        <w:rPr>
          <w:b/>
          <w:color w:val="000000" w:themeColor="text1"/>
          <w:sz w:val="28"/>
          <w:szCs w:val="28"/>
          <w:lang w:val="uk-UA"/>
        </w:rPr>
      </w:pPr>
      <w:bookmarkStart w:id="0" w:name="n17"/>
      <w:bookmarkStart w:id="1" w:name="n20"/>
      <w:bookmarkStart w:id="2" w:name="n21"/>
      <w:bookmarkStart w:id="3" w:name="n22"/>
      <w:bookmarkStart w:id="4" w:name="n23"/>
      <w:bookmarkStart w:id="5" w:name="n31"/>
      <w:bookmarkStart w:id="6" w:name="n32"/>
      <w:bookmarkEnd w:id="0"/>
      <w:bookmarkEnd w:id="1"/>
      <w:bookmarkEnd w:id="2"/>
      <w:bookmarkEnd w:id="3"/>
      <w:bookmarkEnd w:id="4"/>
      <w:bookmarkEnd w:id="5"/>
      <w:bookmarkEnd w:id="6"/>
    </w:p>
    <w:p w14:paraId="301173EB" w14:textId="77777777" w:rsidR="0052250B" w:rsidRDefault="00787004" w:rsidP="0052250B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6179C">
        <w:rPr>
          <w:b/>
          <w:color w:val="000000" w:themeColor="text1"/>
          <w:sz w:val="28"/>
          <w:szCs w:val="28"/>
          <w:lang w:val="uk-UA"/>
        </w:rPr>
        <w:t xml:space="preserve">II. </w:t>
      </w:r>
      <w:r w:rsidR="00EE256E" w:rsidRPr="0026179C">
        <w:rPr>
          <w:b/>
          <w:color w:val="000000" w:themeColor="text1"/>
          <w:sz w:val="28"/>
          <w:szCs w:val="28"/>
          <w:lang w:val="uk-UA"/>
        </w:rPr>
        <w:t>ОРГАНІЗАЦІЯ ОСВІТНЬОГО ПРОЦЕСУ</w:t>
      </w:r>
    </w:p>
    <w:p w14:paraId="2898DA4F" w14:textId="77777777" w:rsidR="0052250B" w:rsidRPr="0026179C" w:rsidRDefault="0052250B" w:rsidP="0052250B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AFBDDAC" w14:textId="2EF83DC3" w:rsidR="00744CF4" w:rsidRDefault="00744CF4" w:rsidP="0052250B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26179C">
        <w:rPr>
          <w:rFonts w:eastAsia="Times New Roman"/>
          <w:color w:val="000000" w:themeColor="text1"/>
          <w:sz w:val="28"/>
          <w:szCs w:val="28"/>
          <w:lang w:val="uk-UA"/>
        </w:rPr>
        <w:t xml:space="preserve">Права та обов'язки учасників освітнього процесу визначаються </w:t>
      </w:r>
      <w:r w:rsidR="00634950">
        <w:rPr>
          <w:rFonts w:eastAsia="Times New Roman"/>
          <w:color w:val="000000" w:themeColor="text1"/>
          <w:sz w:val="28"/>
          <w:szCs w:val="28"/>
          <w:lang w:val="uk-UA"/>
        </w:rPr>
        <w:t>з</w:t>
      </w:r>
      <w:r w:rsidRPr="0026179C">
        <w:rPr>
          <w:rFonts w:eastAsia="Times New Roman"/>
          <w:color w:val="000000" w:themeColor="text1"/>
          <w:sz w:val="28"/>
          <w:szCs w:val="28"/>
          <w:lang w:val="uk-UA"/>
        </w:rPr>
        <w:t xml:space="preserve">аконами України </w:t>
      </w:r>
      <w:r w:rsidR="00F34A81">
        <w:rPr>
          <w:rFonts w:eastAsia="Times New Roman"/>
          <w:color w:val="000000" w:themeColor="text1"/>
          <w:sz w:val="28"/>
          <w:szCs w:val="28"/>
          <w:lang w:val="uk-UA"/>
        </w:rPr>
        <w:t xml:space="preserve">«Про дошкільну освіту», </w:t>
      </w:r>
      <w:hyperlink r:id="rId7" w:tgtFrame="_blank" w:history="1">
        <w:r w:rsidRPr="0026179C">
          <w:rPr>
            <w:rFonts w:eastAsia="Times New Roman"/>
            <w:color w:val="000000" w:themeColor="text1"/>
            <w:sz w:val="28"/>
            <w:szCs w:val="28"/>
            <w:lang w:val="uk-UA"/>
          </w:rPr>
          <w:t>«Про освіту»</w:t>
        </w:r>
      </w:hyperlink>
      <w:r w:rsidRPr="0026179C">
        <w:rPr>
          <w:rFonts w:eastAsia="Times New Roman"/>
          <w:color w:val="000000" w:themeColor="text1"/>
          <w:sz w:val="28"/>
          <w:szCs w:val="28"/>
          <w:lang w:val="uk-UA"/>
        </w:rPr>
        <w:t xml:space="preserve">, </w:t>
      </w:r>
      <w:hyperlink r:id="rId8" w:tgtFrame="_blank" w:history="1">
        <w:r w:rsidRPr="0026179C">
          <w:rPr>
            <w:rFonts w:eastAsia="Times New Roman"/>
            <w:color w:val="000000" w:themeColor="text1"/>
            <w:sz w:val="28"/>
            <w:szCs w:val="28"/>
            <w:lang w:val="uk-UA"/>
          </w:rPr>
          <w:t xml:space="preserve">«Про повну загальну середню </w:t>
        </w:r>
        <w:r w:rsidRPr="0026179C">
          <w:rPr>
            <w:rFonts w:eastAsia="Times New Roman"/>
            <w:color w:val="000000" w:themeColor="text1"/>
            <w:sz w:val="28"/>
            <w:szCs w:val="28"/>
            <w:lang w:val="uk-UA"/>
          </w:rPr>
          <w:lastRenderedPageBreak/>
          <w:t>освіту»</w:t>
        </w:r>
      </w:hyperlink>
      <w:r w:rsidRPr="0026179C">
        <w:rPr>
          <w:rFonts w:eastAsia="Times New Roman"/>
          <w:color w:val="000000" w:themeColor="text1"/>
          <w:sz w:val="28"/>
          <w:szCs w:val="28"/>
          <w:lang w:val="uk-UA"/>
        </w:rPr>
        <w:t>, іншими нормативно-правовими актами, у тому числі цим Положенням, Статутом та правилами внутрішнього розпорядку опорного закладу.</w:t>
      </w:r>
    </w:p>
    <w:p w14:paraId="7B73C235" w14:textId="77777777" w:rsidR="0052250B" w:rsidRPr="0026179C" w:rsidRDefault="0052250B" w:rsidP="0052250B">
      <w:pPr>
        <w:pStyle w:val="Default"/>
        <w:tabs>
          <w:tab w:val="left" w:pos="851"/>
        </w:tabs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14:paraId="22EE6A56" w14:textId="77777777" w:rsidR="00787004" w:rsidRPr="0052250B" w:rsidRDefault="00744CF4" w:rsidP="0052250B">
      <w:pPr>
        <w:pStyle w:val="a9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2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Освітній процес у Філії організовується у формах здобуття </w:t>
      </w:r>
      <w:r w:rsidR="00273DE0" w:rsidRPr="0052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дошкільної, </w:t>
      </w:r>
      <w:r w:rsidRPr="0052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початкової</w:t>
      </w:r>
      <w:r w:rsidR="00273DE0" w:rsidRPr="0052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базової</w:t>
      </w:r>
      <w:r w:rsidRPr="0052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з урахуванням особливостей освітньої діяльності опорного закладу та </w:t>
      </w:r>
      <w:r w:rsidR="00787004" w:rsidRPr="005225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</w:t>
      </w:r>
      <w:r w:rsidRPr="005225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="00787004" w:rsidRPr="005225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плану роботи. </w:t>
      </w:r>
    </w:p>
    <w:p w14:paraId="2F721B1E" w14:textId="77777777" w:rsidR="0052250B" w:rsidRPr="0052250B" w:rsidRDefault="0052250B" w:rsidP="0052250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871861" w14:textId="77777777" w:rsidR="00744CF4" w:rsidRDefault="00744CF4" w:rsidP="0052250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Освітній процес у </w:t>
      </w:r>
      <w:r w:rsidR="00831456" w:rsidRPr="0026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Pr="00261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ілії здійснюється відповідно до освітніх програм опорного закладу.</w:t>
      </w:r>
    </w:p>
    <w:p w14:paraId="24BF09D9" w14:textId="77777777" w:rsidR="0052250B" w:rsidRPr="0026179C" w:rsidRDefault="0052250B" w:rsidP="0052250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E97DAF" w14:textId="77777777" w:rsidR="00744CF4" w:rsidRPr="0052250B" w:rsidRDefault="00744CF4" w:rsidP="0052250B">
      <w:pPr>
        <w:pStyle w:val="a9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2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Структуру навчального року та режим роботи Філії затверджує керівник опорного закладу.</w:t>
      </w:r>
    </w:p>
    <w:p w14:paraId="4B8770B9" w14:textId="77777777" w:rsidR="0052250B" w:rsidRPr="0052250B" w:rsidRDefault="0052250B" w:rsidP="0052250B">
      <w:pPr>
        <w:pStyle w:val="a9"/>
        <w:shd w:val="clear" w:color="auto" w:fill="FFFFFF"/>
        <w:tabs>
          <w:tab w:val="left" w:pos="510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5FC545B" w14:textId="77777777" w:rsidR="00787004" w:rsidRDefault="00D734BB" w:rsidP="0052250B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Н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авчальний план </w:t>
      </w:r>
      <w:r w:rsidR="00744CF4"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ілії розробляється керівництвом </w:t>
      </w:r>
      <w:r w:rsidR="00F34A81">
        <w:rPr>
          <w:color w:val="000000" w:themeColor="text1"/>
          <w:sz w:val="28"/>
          <w:szCs w:val="28"/>
          <w:lang w:val="uk-UA"/>
        </w:rPr>
        <w:t xml:space="preserve">філії 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на основі Типових навчальних планів загальноосвітніх навчальних закладів, затверджених МОН України, з урахуванням особливостей контингенту учнів, </w:t>
      </w:r>
      <w:r w:rsidR="00D218E1" w:rsidRPr="0026179C">
        <w:rPr>
          <w:color w:val="000000" w:themeColor="text1"/>
          <w:sz w:val="28"/>
          <w:szCs w:val="28"/>
          <w:lang w:val="uk-UA"/>
        </w:rPr>
        <w:t xml:space="preserve">їх потреб у здобутті </w:t>
      </w:r>
      <w:r w:rsidR="00F34A81">
        <w:rPr>
          <w:color w:val="000000" w:themeColor="text1"/>
          <w:sz w:val="28"/>
          <w:szCs w:val="28"/>
          <w:lang w:val="uk-UA"/>
        </w:rPr>
        <w:t xml:space="preserve">дошкільної, </w:t>
      </w:r>
      <w:r w:rsidR="00D218E1" w:rsidRPr="0026179C">
        <w:rPr>
          <w:color w:val="000000" w:themeColor="text1"/>
          <w:sz w:val="28"/>
          <w:szCs w:val="28"/>
          <w:lang w:val="uk-UA"/>
        </w:rPr>
        <w:t>початкової</w:t>
      </w:r>
      <w:r w:rsidR="00787004" w:rsidRPr="0026179C">
        <w:rPr>
          <w:color w:val="000000" w:themeColor="text1"/>
          <w:sz w:val="28"/>
          <w:szCs w:val="28"/>
          <w:lang w:val="uk-UA"/>
        </w:rPr>
        <w:t>,</w:t>
      </w:r>
      <w:r w:rsidR="00F34A81">
        <w:rPr>
          <w:color w:val="000000" w:themeColor="text1"/>
          <w:sz w:val="28"/>
          <w:szCs w:val="28"/>
          <w:lang w:val="uk-UA"/>
        </w:rPr>
        <w:t xml:space="preserve"> базової середньої освіти, 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наявного освітнього рівня та затверджуються</w:t>
      </w:r>
      <w:r w:rsidR="00F34A81">
        <w:rPr>
          <w:color w:val="000000" w:themeColor="text1"/>
          <w:sz w:val="28"/>
          <w:szCs w:val="28"/>
          <w:lang w:val="uk-UA"/>
        </w:rPr>
        <w:t xml:space="preserve"> керівником опорного закладу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. У вигляді додатків до робочого навчального плану додаються розклад уроків (на семестр) та режим роботи (річний). </w:t>
      </w:r>
    </w:p>
    <w:p w14:paraId="5C3CF728" w14:textId="77777777" w:rsidR="0052250B" w:rsidRPr="0026179C" w:rsidRDefault="0052250B" w:rsidP="0052250B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9E29A0A" w14:textId="77777777" w:rsidR="00787004" w:rsidRDefault="00787004" w:rsidP="0052250B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Філія працює за </w:t>
      </w:r>
      <w:r w:rsidR="00744CF4" w:rsidRPr="0026179C">
        <w:rPr>
          <w:color w:val="000000" w:themeColor="text1"/>
          <w:sz w:val="28"/>
          <w:szCs w:val="28"/>
          <w:lang w:val="uk-UA"/>
        </w:rPr>
        <w:t>освітніми</w:t>
      </w:r>
      <w:r w:rsidRPr="0026179C">
        <w:rPr>
          <w:color w:val="000000" w:themeColor="text1"/>
          <w:sz w:val="28"/>
          <w:szCs w:val="28"/>
          <w:lang w:val="uk-UA"/>
        </w:rPr>
        <w:t xml:space="preserve"> програмами, підручниками, посібниками, що мають відповідний гриф Міністерства освіти і науки Укра</w:t>
      </w:r>
      <w:r w:rsidR="00EC08AA" w:rsidRPr="0026179C">
        <w:rPr>
          <w:color w:val="000000" w:themeColor="text1"/>
          <w:sz w:val="28"/>
          <w:szCs w:val="28"/>
          <w:lang w:val="uk-UA"/>
        </w:rPr>
        <w:t xml:space="preserve">їни й реалізує освітні завдання </w:t>
      </w:r>
      <w:r w:rsidR="00273DE0" w:rsidRPr="0026179C">
        <w:rPr>
          <w:color w:val="000000" w:themeColor="text1"/>
          <w:sz w:val="28"/>
          <w:szCs w:val="28"/>
          <w:lang w:val="uk-UA"/>
        </w:rPr>
        <w:t xml:space="preserve">дошкільної освіти, початкової та базової середньої освіти </w:t>
      </w:r>
      <w:r w:rsidRPr="0026179C">
        <w:rPr>
          <w:color w:val="000000" w:themeColor="text1"/>
          <w:sz w:val="28"/>
          <w:szCs w:val="28"/>
          <w:lang w:val="uk-UA"/>
        </w:rPr>
        <w:t xml:space="preserve">відповідно до вікових особливостей та природних здібностей дітей. </w:t>
      </w:r>
    </w:p>
    <w:p w14:paraId="753C49AC" w14:textId="77777777" w:rsidR="0052250B" w:rsidRPr="0026179C" w:rsidRDefault="0052250B" w:rsidP="0052250B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4E335BC" w14:textId="6850810C" w:rsidR="00E2767F" w:rsidRDefault="00787004" w:rsidP="0052250B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Філія обирає форми, засоби і методи навчання та виховання у межах, визначених </w:t>
      </w:r>
      <w:r w:rsidR="002968DD">
        <w:rPr>
          <w:color w:val="000000" w:themeColor="text1"/>
          <w:sz w:val="28"/>
          <w:szCs w:val="28"/>
          <w:lang w:val="uk-UA"/>
        </w:rPr>
        <w:t>з</w:t>
      </w:r>
      <w:r w:rsidRPr="0026179C">
        <w:rPr>
          <w:color w:val="000000" w:themeColor="text1"/>
          <w:sz w:val="28"/>
          <w:szCs w:val="28"/>
          <w:lang w:val="uk-UA"/>
        </w:rPr>
        <w:t xml:space="preserve">аконами України </w:t>
      </w:r>
      <w:r w:rsidR="00F34A81">
        <w:rPr>
          <w:color w:val="000000" w:themeColor="text1"/>
          <w:sz w:val="28"/>
          <w:szCs w:val="28"/>
          <w:lang w:val="uk-UA"/>
        </w:rPr>
        <w:t xml:space="preserve">«Про дошкільну освіту», </w:t>
      </w:r>
      <w:r w:rsidR="00E2767F" w:rsidRPr="0026179C">
        <w:rPr>
          <w:color w:val="000000" w:themeColor="text1"/>
          <w:sz w:val="28"/>
          <w:szCs w:val="28"/>
          <w:lang w:val="uk-UA"/>
        </w:rPr>
        <w:t>«</w:t>
      </w:r>
      <w:r w:rsidRPr="0026179C">
        <w:rPr>
          <w:color w:val="000000" w:themeColor="text1"/>
          <w:sz w:val="28"/>
          <w:szCs w:val="28"/>
          <w:lang w:val="uk-UA"/>
        </w:rPr>
        <w:t>Про освіту</w:t>
      </w:r>
      <w:r w:rsidR="00E2767F" w:rsidRPr="0026179C">
        <w:rPr>
          <w:color w:val="000000" w:themeColor="text1"/>
          <w:sz w:val="28"/>
          <w:szCs w:val="28"/>
          <w:lang w:val="uk-UA"/>
        </w:rPr>
        <w:t>»</w:t>
      </w:r>
      <w:r w:rsidRPr="0026179C">
        <w:rPr>
          <w:color w:val="000000" w:themeColor="text1"/>
          <w:sz w:val="28"/>
          <w:szCs w:val="28"/>
          <w:lang w:val="uk-UA"/>
        </w:rPr>
        <w:t xml:space="preserve">, </w:t>
      </w:r>
      <w:r w:rsidR="00E2767F" w:rsidRPr="0026179C">
        <w:rPr>
          <w:color w:val="000000" w:themeColor="text1"/>
          <w:sz w:val="28"/>
          <w:szCs w:val="28"/>
          <w:lang w:val="uk-UA"/>
        </w:rPr>
        <w:t>«</w:t>
      </w:r>
      <w:r w:rsidRPr="0026179C">
        <w:rPr>
          <w:color w:val="000000" w:themeColor="text1"/>
          <w:sz w:val="28"/>
          <w:szCs w:val="28"/>
          <w:lang w:val="uk-UA"/>
        </w:rPr>
        <w:t xml:space="preserve">Про </w:t>
      </w:r>
      <w:r w:rsidR="00436C1D" w:rsidRPr="0026179C">
        <w:rPr>
          <w:color w:val="000000" w:themeColor="text1"/>
          <w:sz w:val="28"/>
          <w:szCs w:val="28"/>
          <w:lang w:val="uk-UA"/>
        </w:rPr>
        <w:t xml:space="preserve">повну </w:t>
      </w:r>
      <w:r w:rsidRPr="0026179C">
        <w:rPr>
          <w:color w:val="000000" w:themeColor="text1"/>
          <w:sz w:val="28"/>
          <w:szCs w:val="28"/>
          <w:lang w:val="uk-UA"/>
        </w:rPr>
        <w:t>загальну середню освіту</w:t>
      </w:r>
      <w:r w:rsidR="00E2767F" w:rsidRPr="0026179C">
        <w:rPr>
          <w:color w:val="000000" w:themeColor="text1"/>
          <w:sz w:val="28"/>
          <w:szCs w:val="28"/>
          <w:lang w:val="uk-UA"/>
        </w:rPr>
        <w:t>»</w:t>
      </w:r>
      <w:r w:rsidRPr="0026179C">
        <w:rPr>
          <w:color w:val="000000" w:themeColor="text1"/>
          <w:sz w:val="28"/>
          <w:szCs w:val="28"/>
          <w:lang w:val="uk-UA"/>
        </w:rPr>
        <w:t xml:space="preserve"> та </w:t>
      </w:r>
      <w:r w:rsidR="00E2767F" w:rsidRPr="0026179C">
        <w:rPr>
          <w:color w:val="000000" w:themeColor="text1"/>
          <w:sz w:val="28"/>
          <w:szCs w:val="28"/>
          <w:lang w:val="uk-UA"/>
        </w:rPr>
        <w:t>цим</w:t>
      </w:r>
      <w:r w:rsidRPr="0026179C">
        <w:rPr>
          <w:color w:val="000000" w:themeColor="text1"/>
          <w:sz w:val="28"/>
          <w:szCs w:val="28"/>
          <w:lang w:val="uk-UA"/>
        </w:rPr>
        <w:t xml:space="preserve"> </w:t>
      </w:r>
      <w:r w:rsidR="00E2767F" w:rsidRPr="0026179C">
        <w:rPr>
          <w:color w:val="000000" w:themeColor="text1"/>
          <w:sz w:val="28"/>
          <w:szCs w:val="28"/>
          <w:lang w:val="uk-UA"/>
        </w:rPr>
        <w:t>П</w:t>
      </w:r>
      <w:r w:rsidRPr="0026179C">
        <w:rPr>
          <w:color w:val="000000" w:themeColor="text1"/>
          <w:sz w:val="28"/>
          <w:szCs w:val="28"/>
          <w:lang w:val="uk-UA"/>
        </w:rPr>
        <w:t xml:space="preserve">оложенням. </w:t>
      </w:r>
    </w:p>
    <w:p w14:paraId="3B9136A7" w14:textId="77777777" w:rsidR="0052250B" w:rsidRPr="0026179C" w:rsidRDefault="0052250B" w:rsidP="0052250B">
      <w:pPr>
        <w:pStyle w:val="Default"/>
        <w:tabs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CEA77D7" w14:textId="77777777" w:rsidR="00E2767F" w:rsidRDefault="00787004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Мережа класів </w:t>
      </w:r>
      <w:r w:rsidR="00F34A81">
        <w:rPr>
          <w:color w:val="000000" w:themeColor="text1"/>
          <w:sz w:val="28"/>
          <w:szCs w:val="28"/>
          <w:lang w:val="uk-UA"/>
        </w:rPr>
        <w:t xml:space="preserve">та груп </w:t>
      </w:r>
      <w:r w:rsidRPr="0026179C">
        <w:rPr>
          <w:color w:val="000000" w:themeColor="text1"/>
          <w:sz w:val="28"/>
          <w:szCs w:val="28"/>
          <w:lang w:val="uk-UA"/>
        </w:rPr>
        <w:t xml:space="preserve">формується в установленому порядку на підставі нормативів наповнюваності відповідно до кількості поданих заяв та </w:t>
      </w:r>
      <w:r w:rsidR="00E2767F" w:rsidRPr="0026179C">
        <w:rPr>
          <w:color w:val="000000" w:themeColor="text1"/>
          <w:sz w:val="28"/>
          <w:szCs w:val="28"/>
          <w:lang w:val="uk-UA"/>
        </w:rPr>
        <w:t>санітарно-гігієнічних</w:t>
      </w:r>
      <w:r w:rsidRPr="0026179C">
        <w:rPr>
          <w:color w:val="000000" w:themeColor="text1"/>
          <w:sz w:val="28"/>
          <w:szCs w:val="28"/>
          <w:lang w:val="uk-UA"/>
        </w:rPr>
        <w:t xml:space="preserve"> умов для здійснення освітнього процесу. </w:t>
      </w:r>
    </w:p>
    <w:p w14:paraId="5A043E68" w14:textId="77777777" w:rsidR="0052250B" w:rsidRPr="0026179C" w:rsidRDefault="0052250B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FDB0AAC" w14:textId="77777777" w:rsidR="00787004" w:rsidRDefault="00787004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Індивідуальне навчання організовуються в порядку, визначеному </w:t>
      </w:r>
      <w:r w:rsidR="00E2767F" w:rsidRPr="0026179C">
        <w:rPr>
          <w:color w:val="000000" w:themeColor="text1"/>
          <w:sz w:val="28"/>
          <w:szCs w:val="28"/>
          <w:lang w:val="uk-UA"/>
        </w:rPr>
        <w:t>Міністерством освіти і науки</w:t>
      </w:r>
      <w:r w:rsidRPr="0026179C">
        <w:rPr>
          <w:color w:val="000000" w:themeColor="text1"/>
          <w:sz w:val="28"/>
          <w:szCs w:val="28"/>
          <w:lang w:val="uk-UA"/>
        </w:rPr>
        <w:t xml:space="preserve"> України. Відповідно до Положення про з’єднаний клас (клас-комплект) у </w:t>
      </w:r>
      <w:r w:rsidR="00E2767F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>ілії, затвердженого наказом Міністерства освіти і науки України від 05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серпня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2016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року №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944, зареєстрованого у Міністерстві юстиції України 26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серпня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2016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року за №</w:t>
      </w:r>
      <w:r w:rsidR="00E2767F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 xml:space="preserve">1187/29317 за погодженням з </w:t>
      </w:r>
      <w:r w:rsidR="00E2767F" w:rsidRPr="0026179C">
        <w:rPr>
          <w:color w:val="000000" w:themeColor="text1"/>
          <w:sz w:val="28"/>
          <w:szCs w:val="28"/>
          <w:lang w:val="uk-UA"/>
        </w:rPr>
        <w:t>керівником</w:t>
      </w:r>
      <w:r w:rsidRPr="0026179C">
        <w:rPr>
          <w:color w:val="000000" w:themeColor="text1"/>
          <w:sz w:val="28"/>
          <w:szCs w:val="28"/>
          <w:lang w:val="uk-UA"/>
        </w:rPr>
        <w:t xml:space="preserve"> опорного закладу можуть створюватися класи-</w:t>
      </w:r>
      <w:r w:rsidR="00E2767F" w:rsidRPr="0026179C">
        <w:rPr>
          <w:color w:val="000000" w:themeColor="text1"/>
          <w:sz w:val="28"/>
          <w:szCs w:val="28"/>
          <w:lang w:val="uk-UA"/>
        </w:rPr>
        <w:t>комплекти</w:t>
      </w:r>
      <w:r w:rsidRPr="0026179C">
        <w:rPr>
          <w:color w:val="000000" w:themeColor="text1"/>
          <w:sz w:val="28"/>
          <w:szCs w:val="28"/>
          <w:lang w:val="uk-UA"/>
        </w:rPr>
        <w:t xml:space="preserve">. </w:t>
      </w:r>
    </w:p>
    <w:p w14:paraId="41356218" w14:textId="77777777" w:rsidR="00F34A81" w:rsidRPr="0026179C" w:rsidRDefault="00F34A81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8010511" w14:textId="77777777" w:rsidR="00B91BF2" w:rsidRPr="0052250B" w:rsidRDefault="00B91BF2" w:rsidP="0052250B">
      <w:pPr>
        <w:pStyle w:val="a9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2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 (вихованці), які здобувають освіту у Філії, є учнями (вихованцями) опорного закладу. Зарахування, переведення та відрахування таких учнів (вихованців) здійснюються згідно з наказом керівника опорного закладу.</w:t>
      </w:r>
    </w:p>
    <w:p w14:paraId="1A2C288E" w14:textId="77777777" w:rsidR="0052250B" w:rsidRPr="0052250B" w:rsidRDefault="0052250B" w:rsidP="0052250B">
      <w:pPr>
        <w:pStyle w:val="a9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1C9F16" w14:textId="77777777" w:rsidR="00787004" w:rsidRDefault="00436C1D" w:rsidP="0052250B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lastRenderedPageBreak/>
        <w:t xml:space="preserve">Зарахування здобувачів освіти 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до </w:t>
      </w:r>
      <w:r w:rsidR="007634F6"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ілії здійснюється, як правило, до початку навчального року за наказом </w:t>
      </w:r>
      <w:r w:rsidR="007634F6" w:rsidRPr="0026179C">
        <w:rPr>
          <w:color w:val="000000" w:themeColor="text1"/>
          <w:sz w:val="28"/>
          <w:szCs w:val="28"/>
          <w:lang w:val="uk-UA"/>
        </w:rPr>
        <w:t>керівника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опорного закладу, що видається на підставі заяви батьків, або осіб, які їх замінюють, а також свідоцтва про народження (копії), медичної довідки встановленого зразка, документа про наявний рівень освіти. До першого класу зараховуються, як правило, діти</w:t>
      </w:r>
      <w:r w:rsidR="007303EF" w:rsidRPr="0026179C">
        <w:rPr>
          <w:color w:val="000000" w:themeColor="text1"/>
          <w:sz w:val="28"/>
          <w:szCs w:val="28"/>
          <w:lang w:val="uk-UA"/>
        </w:rPr>
        <w:t xml:space="preserve"> з 6 років. У разі потреби здобувач освіти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може перейти протягом </w:t>
      </w:r>
      <w:r w:rsidR="007634F6" w:rsidRPr="0026179C">
        <w:rPr>
          <w:color w:val="000000" w:themeColor="text1"/>
          <w:sz w:val="28"/>
          <w:szCs w:val="28"/>
          <w:lang w:val="uk-UA"/>
        </w:rPr>
        <w:t>навчального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року до іншого закладу</w:t>
      </w:r>
      <w:r w:rsidR="007634F6" w:rsidRPr="0026179C">
        <w:rPr>
          <w:color w:val="000000" w:themeColor="text1"/>
          <w:sz w:val="28"/>
          <w:szCs w:val="28"/>
          <w:lang w:val="uk-UA"/>
        </w:rPr>
        <w:t xml:space="preserve"> освіти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. </w:t>
      </w:r>
    </w:p>
    <w:p w14:paraId="040FDE1F" w14:textId="77777777" w:rsidR="0052250B" w:rsidRPr="0026179C" w:rsidRDefault="0052250B" w:rsidP="0052250B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FC8F78B" w14:textId="77777777" w:rsidR="00787004" w:rsidRDefault="00436C1D" w:rsidP="0052250B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Переведення і випуск здобувачів освіти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визначається нормативними документами Міністерства освіти і науки України. </w:t>
      </w:r>
    </w:p>
    <w:p w14:paraId="0BCD76C0" w14:textId="77777777" w:rsidR="0052250B" w:rsidRPr="0026179C" w:rsidRDefault="0052250B" w:rsidP="0052250B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45162EA" w14:textId="77777777" w:rsidR="00787004" w:rsidRDefault="00787004" w:rsidP="0052250B">
      <w:pPr>
        <w:pStyle w:val="Default"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Поділ класів на групи на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уроках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з окремих предметів у </w:t>
      </w:r>
      <w:r w:rsidR="007634F6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 xml:space="preserve">ілії здійснюється в установленому порядку згідно з нормативами, встановленими Міністерством освіти і науки України погодженими з Міністерством фінансів України. </w:t>
      </w:r>
    </w:p>
    <w:p w14:paraId="214C8992" w14:textId="77777777" w:rsidR="0052250B" w:rsidRPr="0026179C" w:rsidRDefault="0052250B" w:rsidP="0052250B">
      <w:pPr>
        <w:pStyle w:val="Default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046625C" w14:textId="77777777" w:rsidR="00436C1D" w:rsidRDefault="00787004" w:rsidP="0052250B">
      <w:pPr>
        <w:pStyle w:val="Default"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У </w:t>
      </w:r>
      <w:r w:rsidR="007634F6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>і</w:t>
      </w:r>
      <w:r w:rsidR="00436C1D" w:rsidRPr="0026179C">
        <w:rPr>
          <w:color w:val="000000" w:themeColor="text1"/>
          <w:sz w:val="28"/>
          <w:szCs w:val="28"/>
          <w:lang w:val="uk-UA"/>
        </w:rPr>
        <w:t>лії за бажанням батьків та здобувачів освіти</w:t>
      </w:r>
      <w:r w:rsidRPr="0026179C">
        <w:rPr>
          <w:color w:val="000000" w:themeColor="text1"/>
          <w:sz w:val="28"/>
          <w:szCs w:val="28"/>
          <w:lang w:val="uk-UA"/>
        </w:rPr>
        <w:t>, за погодження</w:t>
      </w:r>
      <w:r w:rsidR="007634F6" w:rsidRPr="0026179C">
        <w:rPr>
          <w:color w:val="000000" w:themeColor="text1"/>
          <w:sz w:val="28"/>
          <w:szCs w:val="28"/>
          <w:lang w:val="uk-UA"/>
        </w:rPr>
        <w:t>м</w:t>
      </w:r>
      <w:r w:rsidRPr="0026179C">
        <w:rPr>
          <w:color w:val="000000" w:themeColor="text1"/>
          <w:sz w:val="28"/>
          <w:szCs w:val="28"/>
          <w:lang w:val="uk-UA"/>
        </w:rPr>
        <w:t xml:space="preserve"> з </w:t>
      </w:r>
      <w:r w:rsidR="007634F6" w:rsidRPr="0026179C">
        <w:rPr>
          <w:color w:val="000000" w:themeColor="text1"/>
          <w:sz w:val="28"/>
          <w:szCs w:val="28"/>
          <w:lang w:val="uk-UA"/>
        </w:rPr>
        <w:t>керівником</w:t>
      </w:r>
      <w:r w:rsidRPr="0026179C">
        <w:rPr>
          <w:color w:val="000000" w:themeColor="text1"/>
          <w:sz w:val="28"/>
          <w:szCs w:val="28"/>
          <w:lang w:val="uk-UA"/>
        </w:rPr>
        <w:t xml:space="preserve"> опорного закладу, при наявності відповідної бази та фінансування для учнів 1-4 класів можуть створюватись групи продовженого дня. Зарахування та відрахування дітей </w:t>
      </w:r>
      <w:r w:rsidR="00F34A81">
        <w:rPr>
          <w:color w:val="000000" w:themeColor="text1"/>
          <w:sz w:val="28"/>
          <w:szCs w:val="28"/>
          <w:lang w:val="uk-UA"/>
        </w:rPr>
        <w:t xml:space="preserve">до них </w:t>
      </w:r>
      <w:r w:rsidRPr="0026179C">
        <w:rPr>
          <w:color w:val="000000" w:themeColor="text1"/>
          <w:sz w:val="28"/>
          <w:szCs w:val="28"/>
          <w:lang w:val="uk-UA"/>
        </w:rPr>
        <w:t xml:space="preserve">здійснюється наказом </w:t>
      </w:r>
      <w:r w:rsidR="007634F6" w:rsidRPr="0026179C">
        <w:rPr>
          <w:color w:val="000000" w:themeColor="text1"/>
          <w:sz w:val="28"/>
          <w:szCs w:val="28"/>
          <w:lang w:val="uk-UA"/>
        </w:rPr>
        <w:t>керівника</w:t>
      </w:r>
      <w:r w:rsidRPr="0026179C">
        <w:rPr>
          <w:color w:val="000000" w:themeColor="text1"/>
          <w:sz w:val="28"/>
          <w:szCs w:val="28"/>
          <w:lang w:val="uk-UA"/>
        </w:rPr>
        <w:t xml:space="preserve"> опорного закладу. </w:t>
      </w:r>
    </w:p>
    <w:p w14:paraId="77381F5D" w14:textId="77777777" w:rsidR="0052250B" w:rsidRPr="0026179C" w:rsidRDefault="0052250B" w:rsidP="0052250B">
      <w:pPr>
        <w:pStyle w:val="Default"/>
        <w:tabs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3F18189D" w14:textId="77777777" w:rsidR="00787004" w:rsidRDefault="00436C1D" w:rsidP="0052250B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Відволікання здобувачів освіти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від навчальних занять на інші види діяльності забороняється (крім випадків, передбачених законодавством). </w:t>
      </w:r>
    </w:p>
    <w:p w14:paraId="1A75132F" w14:textId="77777777" w:rsidR="0052250B" w:rsidRPr="0026179C" w:rsidRDefault="0052250B" w:rsidP="0052250B">
      <w:pPr>
        <w:pStyle w:val="Default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86DA4E1" w14:textId="77777777" w:rsidR="00EB2BA3" w:rsidRDefault="00787004" w:rsidP="0052250B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</w:t>
      </w:r>
      <w:r w:rsidR="007303EF" w:rsidRPr="0026179C">
        <w:rPr>
          <w:color w:val="000000" w:themeColor="text1"/>
          <w:sz w:val="28"/>
          <w:szCs w:val="28"/>
          <w:lang w:val="uk-UA"/>
        </w:rPr>
        <w:t xml:space="preserve"> діте</w:t>
      </w:r>
      <w:r w:rsidR="00B91BF2" w:rsidRPr="0026179C">
        <w:rPr>
          <w:color w:val="000000" w:themeColor="text1"/>
          <w:sz w:val="28"/>
          <w:szCs w:val="28"/>
          <w:lang w:val="uk-UA"/>
        </w:rPr>
        <w:t>й</w:t>
      </w:r>
      <w:r w:rsidRPr="0026179C">
        <w:rPr>
          <w:color w:val="000000" w:themeColor="text1"/>
          <w:sz w:val="28"/>
          <w:szCs w:val="28"/>
          <w:lang w:val="uk-UA"/>
        </w:rPr>
        <w:t xml:space="preserve">. </w:t>
      </w:r>
      <w:r w:rsidR="00EB2BA3" w:rsidRPr="0026179C">
        <w:rPr>
          <w:color w:val="000000" w:themeColor="text1"/>
          <w:sz w:val="28"/>
          <w:szCs w:val="28"/>
          <w:lang w:val="uk-UA"/>
        </w:rPr>
        <w:t xml:space="preserve">Критерії оцінювання навчальних досягнень здобувачів освіти </w:t>
      </w:r>
      <w:r w:rsidR="00B91BF2" w:rsidRPr="0026179C">
        <w:rPr>
          <w:color w:val="000000" w:themeColor="text1"/>
          <w:sz w:val="28"/>
          <w:szCs w:val="28"/>
          <w:lang w:val="uk-UA"/>
        </w:rPr>
        <w:t>Ф</w:t>
      </w:r>
      <w:r w:rsidR="00EB2BA3" w:rsidRPr="0026179C">
        <w:rPr>
          <w:color w:val="000000" w:themeColor="text1"/>
          <w:sz w:val="28"/>
          <w:szCs w:val="28"/>
          <w:lang w:val="uk-UA"/>
        </w:rPr>
        <w:t xml:space="preserve">ілії </w:t>
      </w:r>
      <w:r w:rsidR="00B91BF2" w:rsidRPr="0026179C">
        <w:rPr>
          <w:color w:val="000000" w:themeColor="text1"/>
          <w:sz w:val="28"/>
          <w:szCs w:val="28"/>
          <w:lang w:val="uk-UA"/>
        </w:rPr>
        <w:t>визначаються Міністерст</w:t>
      </w:r>
      <w:r w:rsidR="00EB2BA3" w:rsidRPr="0026179C">
        <w:rPr>
          <w:color w:val="000000" w:themeColor="text1"/>
          <w:sz w:val="28"/>
          <w:szCs w:val="28"/>
          <w:lang w:val="uk-UA"/>
        </w:rPr>
        <w:t>в</w:t>
      </w:r>
      <w:r w:rsidR="00B91BF2" w:rsidRPr="0026179C">
        <w:rPr>
          <w:color w:val="000000" w:themeColor="text1"/>
          <w:sz w:val="28"/>
          <w:szCs w:val="28"/>
          <w:lang w:val="uk-UA"/>
        </w:rPr>
        <w:t>о</w:t>
      </w:r>
      <w:r w:rsidR="00EB2BA3" w:rsidRPr="0026179C">
        <w:rPr>
          <w:color w:val="000000" w:themeColor="text1"/>
          <w:sz w:val="28"/>
          <w:szCs w:val="28"/>
          <w:lang w:val="uk-UA"/>
        </w:rPr>
        <w:t>м освіти і науки України.</w:t>
      </w:r>
    </w:p>
    <w:p w14:paraId="415B050F" w14:textId="77777777" w:rsidR="0052250B" w:rsidRPr="0026179C" w:rsidRDefault="0052250B" w:rsidP="0052250B">
      <w:pPr>
        <w:pStyle w:val="Default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BDDE890" w14:textId="77777777" w:rsidR="003660B9" w:rsidRDefault="00787004" w:rsidP="0052250B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Навчання у </w:t>
      </w:r>
      <w:r w:rsidR="003660B9" w:rsidRPr="0026179C">
        <w:rPr>
          <w:color w:val="000000" w:themeColor="text1"/>
          <w:sz w:val="28"/>
          <w:szCs w:val="28"/>
          <w:lang w:val="uk-UA"/>
        </w:rPr>
        <w:t>Філії</w:t>
      </w:r>
      <w:r w:rsidRPr="0026179C">
        <w:rPr>
          <w:color w:val="000000" w:themeColor="text1"/>
          <w:sz w:val="28"/>
          <w:szCs w:val="28"/>
          <w:lang w:val="uk-UA"/>
        </w:rPr>
        <w:t xml:space="preserve"> завершується </w:t>
      </w:r>
      <w:r w:rsidR="003660B9" w:rsidRPr="0026179C">
        <w:rPr>
          <w:color w:val="000000" w:themeColor="text1"/>
          <w:sz w:val="28"/>
          <w:szCs w:val="28"/>
          <w:lang w:val="uk-UA"/>
        </w:rPr>
        <w:t xml:space="preserve">проведенням </w:t>
      </w:r>
      <w:r w:rsidRPr="0026179C">
        <w:rPr>
          <w:color w:val="000000" w:themeColor="text1"/>
          <w:sz w:val="28"/>
          <w:szCs w:val="28"/>
          <w:lang w:val="uk-UA"/>
        </w:rPr>
        <w:t>державно</w:t>
      </w:r>
      <w:r w:rsidR="003660B9" w:rsidRPr="0026179C">
        <w:rPr>
          <w:color w:val="000000" w:themeColor="text1"/>
          <w:sz w:val="28"/>
          <w:szCs w:val="28"/>
          <w:lang w:val="uk-UA"/>
        </w:rPr>
        <w:t>ї</w:t>
      </w:r>
      <w:r w:rsidRPr="0026179C">
        <w:rPr>
          <w:color w:val="000000" w:themeColor="text1"/>
          <w:sz w:val="28"/>
          <w:szCs w:val="28"/>
          <w:lang w:val="uk-UA"/>
        </w:rPr>
        <w:t xml:space="preserve"> підсумково</w:t>
      </w:r>
      <w:r w:rsidR="003660B9" w:rsidRPr="0026179C">
        <w:rPr>
          <w:color w:val="000000" w:themeColor="text1"/>
          <w:sz w:val="28"/>
          <w:szCs w:val="28"/>
          <w:lang w:val="uk-UA"/>
        </w:rPr>
        <w:t>ї</w:t>
      </w:r>
      <w:r w:rsidRPr="0026179C">
        <w:rPr>
          <w:color w:val="000000" w:themeColor="text1"/>
          <w:sz w:val="28"/>
          <w:szCs w:val="28"/>
          <w:lang w:val="uk-UA"/>
        </w:rPr>
        <w:t xml:space="preserve"> атестаці</w:t>
      </w:r>
      <w:r w:rsidR="003660B9" w:rsidRPr="0026179C">
        <w:rPr>
          <w:color w:val="000000" w:themeColor="text1"/>
          <w:sz w:val="28"/>
          <w:szCs w:val="28"/>
          <w:lang w:val="uk-UA"/>
        </w:rPr>
        <w:t>ї</w:t>
      </w:r>
      <w:r w:rsidRPr="0026179C">
        <w:rPr>
          <w:color w:val="000000" w:themeColor="text1"/>
          <w:sz w:val="28"/>
          <w:szCs w:val="28"/>
          <w:lang w:val="uk-UA"/>
        </w:rPr>
        <w:t xml:space="preserve">. За результатами навчання здобувачам освіти видається відповідний документ. </w:t>
      </w:r>
    </w:p>
    <w:p w14:paraId="6B2FCD87" w14:textId="77777777" w:rsidR="0052250B" w:rsidRPr="0026179C" w:rsidRDefault="0052250B" w:rsidP="0052250B">
      <w:pPr>
        <w:pStyle w:val="Default"/>
        <w:tabs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23EC9F7E" w14:textId="77777777" w:rsidR="00787004" w:rsidRDefault="00787004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В окремих випадка</w:t>
      </w:r>
      <w:r w:rsidR="00436C1D" w:rsidRPr="0026179C">
        <w:rPr>
          <w:color w:val="000000" w:themeColor="text1"/>
          <w:sz w:val="28"/>
          <w:szCs w:val="28"/>
          <w:lang w:val="uk-UA"/>
        </w:rPr>
        <w:t>х з</w:t>
      </w:r>
      <w:r w:rsidR="00EB2BA3" w:rsidRPr="0026179C">
        <w:rPr>
          <w:color w:val="000000" w:themeColor="text1"/>
          <w:sz w:val="28"/>
          <w:szCs w:val="28"/>
          <w:lang w:val="uk-UA"/>
        </w:rPr>
        <w:t>добувачі</w:t>
      </w:r>
      <w:r w:rsidR="00436C1D" w:rsidRPr="0026179C">
        <w:rPr>
          <w:color w:val="000000" w:themeColor="text1"/>
          <w:sz w:val="28"/>
          <w:szCs w:val="28"/>
          <w:lang w:val="uk-UA"/>
        </w:rPr>
        <w:t xml:space="preserve"> освіти</w:t>
      </w:r>
      <w:r w:rsidRPr="0026179C">
        <w:rPr>
          <w:color w:val="000000" w:themeColor="text1"/>
          <w:sz w:val="28"/>
          <w:szCs w:val="28"/>
          <w:lang w:val="uk-UA"/>
        </w:rPr>
        <w:t xml:space="preserve"> можуть бути звільнені від державної пі</w:t>
      </w:r>
      <w:r w:rsidR="00EB2BA3" w:rsidRPr="0026179C">
        <w:rPr>
          <w:color w:val="000000" w:themeColor="text1"/>
          <w:sz w:val="28"/>
          <w:szCs w:val="28"/>
          <w:lang w:val="uk-UA"/>
        </w:rPr>
        <w:t xml:space="preserve">дсумкової атестації у порядку, </w:t>
      </w:r>
      <w:r w:rsidRPr="0026179C">
        <w:rPr>
          <w:color w:val="000000" w:themeColor="text1"/>
          <w:sz w:val="28"/>
          <w:szCs w:val="28"/>
          <w:lang w:val="uk-UA"/>
        </w:rPr>
        <w:t>що встановлюється Міністерством освіти і науки України та Міністерством охорони здоров’я України.</w:t>
      </w:r>
    </w:p>
    <w:p w14:paraId="47AF6A88" w14:textId="77777777" w:rsidR="0052250B" w:rsidRPr="0026179C" w:rsidRDefault="0052250B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92AFF85" w14:textId="77777777" w:rsidR="006E4953" w:rsidRDefault="006E4953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15</w:t>
      </w:r>
      <w:r w:rsidR="00787004" w:rsidRPr="0026179C">
        <w:rPr>
          <w:color w:val="000000" w:themeColor="text1"/>
          <w:sz w:val="28"/>
          <w:szCs w:val="28"/>
          <w:lang w:val="uk-UA"/>
        </w:rPr>
        <w:t>.</w:t>
      </w:r>
      <w:r w:rsidR="003660B9" w:rsidRPr="0026179C">
        <w:rPr>
          <w:color w:val="000000" w:themeColor="text1"/>
          <w:sz w:val="28"/>
          <w:szCs w:val="28"/>
          <w:lang w:val="uk-UA"/>
        </w:rPr>
        <w:t> 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Випускникам </w:t>
      </w:r>
      <w:r w:rsidR="003660B9"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>ілії документ про освіту видається опорним закладом.</w:t>
      </w:r>
    </w:p>
    <w:p w14:paraId="2F96C15E" w14:textId="0BCBEC0A" w:rsidR="00787004" w:rsidRPr="0026179C" w:rsidRDefault="00787004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 </w:t>
      </w:r>
    </w:p>
    <w:p w14:paraId="45850472" w14:textId="0C05A0AA" w:rsidR="00787004" w:rsidRDefault="006E4953" w:rsidP="006E4953">
      <w:pPr>
        <w:pStyle w:val="Default"/>
        <w:tabs>
          <w:tab w:val="left" w:pos="5103"/>
        </w:tabs>
        <w:ind w:hanging="106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           16. 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Під час літніх канікул у </w:t>
      </w:r>
      <w:r w:rsidR="003660B9"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ілії може </w:t>
      </w:r>
      <w:r w:rsidR="003660B9" w:rsidRPr="0026179C">
        <w:rPr>
          <w:color w:val="000000" w:themeColor="text1"/>
          <w:sz w:val="28"/>
          <w:szCs w:val="28"/>
          <w:lang w:val="uk-UA"/>
        </w:rPr>
        <w:t>діяти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пришкільний табір. Директор табору призначається </w:t>
      </w:r>
      <w:r w:rsidR="003660B9" w:rsidRPr="0026179C">
        <w:rPr>
          <w:color w:val="000000" w:themeColor="text1"/>
          <w:sz w:val="28"/>
          <w:szCs w:val="28"/>
          <w:lang w:val="uk-UA"/>
        </w:rPr>
        <w:t>і</w:t>
      </w:r>
      <w:r w:rsidR="00787004" w:rsidRPr="0026179C">
        <w:rPr>
          <w:color w:val="000000" w:themeColor="text1"/>
          <w:sz w:val="28"/>
          <w:szCs w:val="28"/>
          <w:lang w:val="uk-UA"/>
        </w:rPr>
        <w:t>з числа педагогі</w:t>
      </w:r>
      <w:r w:rsidR="003660B9" w:rsidRPr="0026179C">
        <w:rPr>
          <w:color w:val="000000" w:themeColor="text1"/>
          <w:sz w:val="28"/>
          <w:szCs w:val="28"/>
          <w:lang w:val="uk-UA"/>
        </w:rPr>
        <w:t>чних працівників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наказом </w:t>
      </w:r>
      <w:r w:rsidR="003660B9" w:rsidRPr="0026179C">
        <w:rPr>
          <w:color w:val="000000" w:themeColor="text1"/>
          <w:sz w:val="28"/>
          <w:szCs w:val="28"/>
          <w:lang w:val="uk-UA"/>
        </w:rPr>
        <w:t>керівника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опорного закладу.</w:t>
      </w:r>
    </w:p>
    <w:p w14:paraId="3AA85CDD" w14:textId="4A49A176" w:rsidR="006E4953" w:rsidRDefault="006E4953" w:rsidP="006E4953">
      <w:pPr>
        <w:pStyle w:val="Default"/>
        <w:tabs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5C415AB" w14:textId="77777777" w:rsidR="006E4953" w:rsidRPr="0026179C" w:rsidRDefault="006E4953" w:rsidP="006E4953">
      <w:pPr>
        <w:pStyle w:val="Default"/>
        <w:tabs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1B086654" w14:textId="77777777" w:rsidR="00744CF4" w:rsidRPr="0026179C" w:rsidRDefault="00744CF4" w:rsidP="0026179C">
      <w:pPr>
        <w:pStyle w:val="Default"/>
        <w:tabs>
          <w:tab w:val="left" w:pos="5103"/>
        </w:tabs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14:paraId="2C4A60FC" w14:textId="0D46A918" w:rsidR="00787004" w:rsidRDefault="00787004" w:rsidP="0026179C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6179C">
        <w:rPr>
          <w:b/>
          <w:color w:val="000000" w:themeColor="text1"/>
          <w:sz w:val="28"/>
          <w:szCs w:val="28"/>
          <w:lang w:val="uk-UA"/>
        </w:rPr>
        <w:lastRenderedPageBreak/>
        <w:t xml:space="preserve">III. </w:t>
      </w:r>
      <w:r w:rsidR="00E0190C" w:rsidRPr="0026179C">
        <w:rPr>
          <w:b/>
          <w:color w:val="000000" w:themeColor="text1"/>
          <w:sz w:val="28"/>
          <w:szCs w:val="28"/>
          <w:lang w:val="uk-UA"/>
        </w:rPr>
        <w:t>УЧАСНИКИ ОСВІТНЬОГО ПРОЦЕСУ</w:t>
      </w:r>
    </w:p>
    <w:p w14:paraId="6AD1B10B" w14:textId="77777777" w:rsidR="006E4953" w:rsidRPr="0026179C" w:rsidRDefault="006E4953" w:rsidP="0026179C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C776D6D" w14:textId="77777777" w:rsidR="00787004" w:rsidRDefault="00787004" w:rsidP="001F0E24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Учасниками освітнього пр</w:t>
      </w:r>
      <w:r w:rsidR="00226AE7" w:rsidRPr="0026179C">
        <w:rPr>
          <w:color w:val="000000" w:themeColor="text1"/>
          <w:sz w:val="28"/>
          <w:szCs w:val="28"/>
          <w:lang w:val="uk-UA"/>
        </w:rPr>
        <w:t xml:space="preserve">оцесу </w:t>
      </w:r>
      <w:r w:rsidR="006410EC" w:rsidRPr="0026179C">
        <w:rPr>
          <w:color w:val="000000" w:themeColor="text1"/>
          <w:sz w:val="28"/>
          <w:szCs w:val="28"/>
          <w:lang w:val="uk-UA"/>
        </w:rPr>
        <w:t>у</w:t>
      </w:r>
      <w:r w:rsidR="00226AE7" w:rsidRPr="0026179C">
        <w:rPr>
          <w:color w:val="000000" w:themeColor="text1"/>
          <w:sz w:val="28"/>
          <w:szCs w:val="28"/>
          <w:lang w:val="uk-UA"/>
        </w:rPr>
        <w:t xml:space="preserve"> </w:t>
      </w:r>
      <w:r w:rsidR="006410EC" w:rsidRPr="0026179C">
        <w:rPr>
          <w:color w:val="000000" w:themeColor="text1"/>
          <w:sz w:val="28"/>
          <w:szCs w:val="28"/>
          <w:lang w:val="uk-UA"/>
        </w:rPr>
        <w:t>Ф</w:t>
      </w:r>
      <w:r w:rsidR="00226AE7" w:rsidRPr="0026179C">
        <w:rPr>
          <w:color w:val="000000" w:themeColor="text1"/>
          <w:sz w:val="28"/>
          <w:szCs w:val="28"/>
          <w:lang w:val="uk-UA"/>
        </w:rPr>
        <w:t>ілії є з</w:t>
      </w:r>
      <w:r w:rsidR="00EB2BA3" w:rsidRPr="0026179C">
        <w:rPr>
          <w:color w:val="000000" w:themeColor="text1"/>
          <w:sz w:val="28"/>
          <w:szCs w:val="28"/>
          <w:lang w:val="uk-UA"/>
        </w:rPr>
        <w:t>добувачі</w:t>
      </w:r>
      <w:r w:rsidR="00226AE7" w:rsidRPr="0026179C">
        <w:rPr>
          <w:color w:val="000000" w:themeColor="text1"/>
          <w:sz w:val="28"/>
          <w:szCs w:val="28"/>
          <w:lang w:val="uk-UA"/>
        </w:rPr>
        <w:t xml:space="preserve"> освіти</w:t>
      </w:r>
      <w:r w:rsidR="006410EC" w:rsidRPr="0026179C">
        <w:rPr>
          <w:color w:val="000000" w:themeColor="text1"/>
          <w:sz w:val="28"/>
          <w:szCs w:val="28"/>
          <w:lang w:val="uk-UA"/>
        </w:rPr>
        <w:t>, їхні батьки, або особи, які їх заміняють,</w:t>
      </w:r>
      <w:r w:rsidRPr="0026179C">
        <w:rPr>
          <w:color w:val="000000" w:themeColor="text1"/>
          <w:sz w:val="28"/>
          <w:szCs w:val="28"/>
          <w:lang w:val="uk-UA"/>
        </w:rPr>
        <w:t xml:space="preserve"> педагогічні </w:t>
      </w:r>
      <w:r w:rsidR="006410EC" w:rsidRPr="0026179C">
        <w:rPr>
          <w:color w:val="000000" w:themeColor="text1"/>
          <w:sz w:val="28"/>
          <w:szCs w:val="28"/>
          <w:lang w:val="uk-UA"/>
        </w:rPr>
        <w:t xml:space="preserve">та інші </w:t>
      </w:r>
      <w:r w:rsidRPr="0026179C">
        <w:rPr>
          <w:color w:val="000000" w:themeColor="text1"/>
          <w:sz w:val="28"/>
          <w:szCs w:val="28"/>
          <w:lang w:val="uk-UA"/>
        </w:rPr>
        <w:t>пра</w:t>
      </w:r>
      <w:r w:rsidR="00EB2BA3" w:rsidRPr="0026179C">
        <w:rPr>
          <w:color w:val="000000" w:themeColor="text1"/>
          <w:sz w:val="28"/>
          <w:szCs w:val="28"/>
          <w:lang w:val="uk-UA"/>
        </w:rPr>
        <w:t>цівники</w:t>
      </w:r>
      <w:r w:rsidR="006410EC" w:rsidRPr="0026179C">
        <w:rPr>
          <w:color w:val="000000" w:themeColor="text1"/>
          <w:sz w:val="28"/>
          <w:szCs w:val="28"/>
          <w:lang w:val="uk-UA"/>
        </w:rPr>
        <w:t xml:space="preserve"> Філії</w:t>
      </w:r>
      <w:r w:rsidRPr="0026179C">
        <w:rPr>
          <w:color w:val="000000" w:themeColor="text1"/>
          <w:sz w:val="28"/>
          <w:szCs w:val="28"/>
          <w:lang w:val="uk-UA"/>
        </w:rPr>
        <w:t xml:space="preserve">. </w:t>
      </w:r>
    </w:p>
    <w:p w14:paraId="4CADCC2F" w14:textId="77777777" w:rsidR="0052250B" w:rsidRPr="0026179C" w:rsidRDefault="0052250B" w:rsidP="001F0E24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27EFBE5" w14:textId="77777777" w:rsidR="00787004" w:rsidRDefault="0052250B" w:rsidP="001F0E24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Статус учасників освітнього процесу, їхні права і обов'язки визначаються Законами України </w:t>
      </w:r>
      <w:r w:rsidR="00F34A81">
        <w:rPr>
          <w:color w:val="000000" w:themeColor="text1"/>
          <w:sz w:val="28"/>
          <w:szCs w:val="28"/>
          <w:lang w:val="uk-UA"/>
        </w:rPr>
        <w:t xml:space="preserve">«Про дошкільну освіту», </w:t>
      </w:r>
      <w:r w:rsidR="006410EC" w:rsidRPr="0026179C">
        <w:rPr>
          <w:color w:val="000000" w:themeColor="text1"/>
          <w:sz w:val="28"/>
          <w:szCs w:val="28"/>
          <w:lang w:val="uk-UA"/>
        </w:rPr>
        <w:t>«</w:t>
      </w:r>
      <w:r w:rsidR="00787004" w:rsidRPr="0026179C">
        <w:rPr>
          <w:color w:val="000000" w:themeColor="text1"/>
          <w:sz w:val="28"/>
          <w:szCs w:val="28"/>
          <w:lang w:val="uk-UA"/>
        </w:rPr>
        <w:t>Про освіту</w:t>
      </w:r>
      <w:r w:rsidR="006410EC" w:rsidRPr="0026179C">
        <w:rPr>
          <w:color w:val="000000" w:themeColor="text1"/>
          <w:sz w:val="28"/>
          <w:szCs w:val="28"/>
          <w:lang w:val="uk-UA"/>
        </w:rPr>
        <w:t>»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, </w:t>
      </w:r>
      <w:r w:rsidR="006410EC" w:rsidRPr="0026179C">
        <w:rPr>
          <w:color w:val="000000" w:themeColor="text1"/>
          <w:sz w:val="28"/>
          <w:szCs w:val="28"/>
          <w:lang w:val="uk-UA"/>
        </w:rPr>
        <w:t>«</w:t>
      </w:r>
      <w:r w:rsidR="00787004" w:rsidRPr="0026179C">
        <w:rPr>
          <w:color w:val="000000" w:themeColor="text1"/>
          <w:sz w:val="28"/>
          <w:szCs w:val="28"/>
          <w:lang w:val="uk-UA"/>
        </w:rPr>
        <w:t>Про</w:t>
      </w:r>
      <w:r w:rsidR="00226AE7" w:rsidRPr="0026179C">
        <w:rPr>
          <w:color w:val="000000" w:themeColor="text1"/>
          <w:sz w:val="28"/>
          <w:szCs w:val="28"/>
          <w:lang w:val="uk-UA"/>
        </w:rPr>
        <w:t xml:space="preserve"> повну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загальну середню освіту</w:t>
      </w:r>
      <w:r w:rsidR="006410EC" w:rsidRPr="0026179C">
        <w:rPr>
          <w:color w:val="000000" w:themeColor="text1"/>
          <w:sz w:val="28"/>
          <w:szCs w:val="28"/>
          <w:lang w:val="uk-UA"/>
        </w:rPr>
        <w:t>»,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іншими </w:t>
      </w:r>
      <w:r w:rsidR="006410EC" w:rsidRPr="0026179C">
        <w:rPr>
          <w:color w:val="000000" w:themeColor="text1"/>
          <w:sz w:val="28"/>
          <w:szCs w:val="28"/>
          <w:lang w:val="uk-UA"/>
        </w:rPr>
        <w:t xml:space="preserve">нормативно-правовими 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актами України, </w:t>
      </w:r>
      <w:r w:rsidR="006410EC" w:rsidRPr="0026179C">
        <w:rPr>
          <w:color w:val="000000" w:themeColor="text1"/>
          <w:sz w:val="28"/>
          <w:szCs w:val="28"/>
          <w:lang w:val="uk-UA"/>
        </w:rPr>
        <w:t>с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татутом опорного закладу та цим </w:t>
      </w:r>
      <w:r w:rsidR="006410EC" w:rsidRPr="0026179C">
        <w:rPr>
          <w:color w:val="000000" w:themeColor="text1"/>
          <w:sz w:val="28"/>
          <w:szCs w:val="28"/>
          <w:lang w:val="uk-UA"/>
        </w:rPr>
        <w:t>П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оложенням. </w:t>
      </w:r>
    </w:p>
    <w:p w14:paraId="1C924B59" w14:textId="77777777" w:rsidR="0052250B" w:rsidRPr="0026179C" w:rsidRDefault="0052250B" w:rsidP="001F0E24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3614FED" w14:textId="7BCC4C93" w:rsidR="00C06F88" w:rsidRDefault="006E4953" w:rsidP="000E4B71">
      <w:pPr>
        <w:pStyle w:val="aa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ab/>
        <w:t xml:space="preserve">3. </w:t>
      </w:r>
      <w:r w:rsidR="00C06F88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Права та обов’язки </w:t>
      </w:r>
      <w:r w:rsidR="00F34A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вихованців/</w:t>
      </w:r>
      <w:r w:rsidR="00C06F88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учнів визначаються </w:t>
      </w:r>
      <w:hyperlink r:id="rId9" w:tgtFrame="_blank" w:history="1">
        <w:r w:rsidR="00C06F88" w:rsidRPr="0026179C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Законом України</w:t>
        </w:r>
      </w:hyperlink>
      <w:r w:rsidR="00C06F88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34A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«Про дошкільну освіту», </w:t>
      </w:r>
      <w:r w:rsidR="00C06F88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«Про освіту», «Про повну загальну середню освіту»</w:t>
      </w:r>
      <w:r w:rsidR="00F97CD5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C06F88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іншими законодавчими актами</w:t>
      </w:r>
      <w:r w:rsidR="00F97CD5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статутом опорного закладу та цим Положенням</w:t>
      </w:r>
      <w:r w:rsidR="00C06F88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Учні можуть мати також інші права та нести обов’язки, передбачені законодавством та цим Статутом. </w:t>
      </w:r>
    </w:p>
    <w:p w14:paraId="37441296" w14:textId="77777777" w:rsidR="0052250B" w:rsidRPr="0026179C" w:rsidRDefault="0052250B" w:rsidP="001F0E24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989D604" w14:textId="77777777" w:rsidR="00787004" w:rsidRPr="006E4953" w:rsidRDefault="00226AE7" w:rsidP="001F0E24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6E495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Здобувачі освіти</w:t>
      </w:r>
      <w:r w:rsidR="00787004" w:rsidRPr="006E495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6410EC" w:rsidRPr="006E495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Ф</w:t>
      </w:r>
      <w:r w:rsidR="00787004" w:rsidRPr="006E495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ілії мають право на: </w:t>
      </w:r>
    </w:p>
    <w:p w14:paraId="47E422E8" w14:textId="77777777" w:rsidR="0052250B" w:rsidRPr="0026179C" w:rsidRDefault="0052250B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61BF4C0" w14:textId="77777777" w:rsidR="00787004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доступність і безоплатність </w:t>
      </w:r>
      <w:r w:rsidR="00273DE0" w:rsidRPr="0026179C">
        <w:rPr>
          <w:color w:val="000000" w:themeColor="text1"/>
          <w:sz w:val="28"/>
          <w:szCs w:val="28"/>
          <w:lang w:val="uk-UA"/>
        </w:rPr>
        <w:t xml:space="preserve">дошкільної, </w:t>
      </w:r>
      <w:r w:rsidRPr="0026179C">
        <w:rPr>
          <w:color w:val="000000" w:themeColor="text1"/>
          <w:sz w:val="28"/>
          <w:szCs w:val="28"/>
          <w:lang w:val="uk-UA"/>
        </w:rPr>
        <w:t>початкової</w:t>
      </w:r>
      <w:r w:rsidR="00273DE0" w:rsidRPr="0026179C">
        <w:rPr>
          <w:color w:val="000000" w:themeColor="text1"/>
          <w:sz w:val="28"/>
          <w:szCs w:val="28"/>
          <w:lang w:val="uk-UA"/>
        </w:rPr>
        <w:t xml:space="preserve"> та базової середньої</w:t>
      </w:r>
      <w:r w:rsidRPr="0026179C">
        <w:rPr>
          <w:color w:val="000000" w:themeColor="text1"/>
          <w:sz w:val="28"/>
          <w:szCs w:val="28"/>
          <w:lang w:val="uk-UA"/>
        </w:rPr>
        <w:t xml:space="preserve"> освіти; </w:t>
      </w:r>
    </w:p>
    <w:p w14:paraId="498934C1" w14:textId="77777777" w:rsidR="0052250B" w:rsidRPr="0026179C" w:rsidRDefault="0052250B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FB9A323" w14:textId="77777777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вибір форми навчання, предметів варіативної частини навчального плану, позакласних занять, гуртків; </w:t>
      </w:r>
    </w:p>
    <w:p w14:paraId="7FB43314" w14:textId="77777777" w:rsidR="0052250B" w:rsidRPr="0026179C" w:rsidRDefault="0052250B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F187D67" w14:textId="77777777" w:rsidR="0052250B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перегляд результатів оцінювання навчальних досягнень з усіх предметів інваріантної та варіативної частини;</w:t>
      </w:r>
    </w:p>
    <w:p w14:paraId="298FAB11" w14:textId="77777777" w:rsidR="00AA55EF" w:rsidRPr="0026179C" w:rsidRDefault="00787004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 </w:t>
      </w:r>
    </w:p>
    <w:p w14:paraId="07A26C11" w14:textId="77777777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безпечні і нешкідливі умови навчання та праці;</w:t>
      </w:r>
    </w:p>
    <w:p w14:paraId="7D188730" w14:textId="77777777" w:rsidR="0052250B" w:rsidRPr="0026179C" w:rsidRDefault="0052250B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107336D" w14:textId="77777777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користуватися навчальною, матеріально-технічною, культурно</w:t>
      </w:r>
      <w:r w:rsidR="006410EC" w:rsidRPr="0026179C">
        <w:rPr>
          <w:color w:val="000000" w:themeColor="text1"/>
          <w:sz w:val="28"/>
          <w:szCs w:val="28"/>
          <w:lang w:val="uk-UA"/>
        </w:rPr>
        <w:t>-</w:t>
      </w:r>
      <w:r w:rsidRPr="0026179C">
        <w:rPr>
          <w:color w:val="000000" w:themeColor="text1"/>
          <w:sz w:val="28"/>
          <w:szCs w:val="28"/>
          <w:lang w:val="uk-UA"/>
        </w:rPr>
        <w:t xml:space="preserve">спортивною, побутовою та оздоровчою базою </w:t>
      </w:r>
      <w:r w:rsidR="006410EC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 xml:space="preserve">ілії; </w:t>
      </w:r>
    </w:p>
    <w:p w14:paraId="7C4CA127" w14:textId="77777777" w:rsidR="0052250B" w:rsidRPr="0026179C" w:rsidRDefault="0052250B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2CF5D17" w14:textId="77777777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участь у різних видах навчальної, практичної діяльності, олімпіадах, виставках, конкурсах тощо; </w:t>
      </w:r>
    </w:p>
    <w:p w14:paraId="08330204" w14:textId="77777777" w:rsidR="0052250B" w:rsidRPr="0026179C" w:rsidRDefault="0052250B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7E111F2" w14:textId="77777777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участь в органах громадського самоврядування; </w:t>
      </w:r>
    </w:p>
    <w:p w14:paraId="007A3720" w14:textId="77777777" w:rsidR="0052250B" w:rsidRPr="0026179C" w:rsidRDefault="0052250B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BA181AB" w14:textId="77777777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вільне вираження поглядів, переконань; </w:t>
      </w:r>
    </w:p>
    <w:p w14:paraId="2DF85C0F" w14:textId="77777777" w:rsidR="0052250B" w:rsidRPr="0026179C" w:rsidRDefault="0052250B" w:rsidP="001F0E24">
      <w:pPr>
        <w:pStyle w:val="Default"/>
        <w:tabs>
          <w:tab w:val="left" w:pos="284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BF06FDC" w14:textId="74EFE9FC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участь у добровільних самодіяльних об'єднаннях, творчих студіях, клубах, гуртках, групах за інтересами тощо; </w:t>
      </w:r>
    </w:p>
    <w:p w14:paraId="48156BC8" w14:textId="77777777" w:rsidR="006E4953" w:rsidRDefault="006E4953" w:rsidP="006E4953">
      <w:pPr>
        <w:pStyle w:val="a9"/>
        <w:rPr>
          <w:color w:val="000000" w:themeColor="text1"/>
          <w:sz w:val="28"/>
          <w:szCs w:val="28"/>
          <w:lang w:val="uk-UA"/>
        </w:rPr>
      </w:pPr>
    </w:p>
    <w:p w14:paraId="42001E8B" w14:textId="77777777" w:rsidR="00AA55EF" w:rsidRDefault="00787004" w:rsidP="001F0E24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lastRenderedPageBreak/>
        <w:t>захист від будь-яких форм експлуатації, психічного і фізичного насилля, від дій педагогічних та інших працівників</w:t>
      </w:r>
      <w:r w:rsidR="006410EC" w:rsidRPr="0026179C">
        <w:rPr>
          <w:color w:val="000000" w:themeColor="text1"/>
          <w:sz w:val="28"/>
          <w:szCs w:val="28"/>
          <w:lang w:val="uk-UA"/>
        </w:rPr>
        <w:t xml:space="preserve"> Філії</w:t>
      </w:r>
      <w:r w:rsidRPr="0026179C">
        <w:rPr>
          <w:color w:val="000000" w:themeColor="text1"/>
          <w:sz w:val="28"/>
          <w:szCs w:val="28"/>
          <w:lang w:val="uk-UA"/>
        </w:rPr>
        <w:t xml:space="preserve">, які порушують їх права, принижують честь і гідність. </w:t>
      </w:r>
    </w:p>
    <w:p w14:paraId="19A08940" w14:textId="77777777" w:rsidR="0052250B" w:rsidRPr="006E4953" w:rsidRDefault="0052250B" w:rsidP="0052250B">
      <w:pPr>
        <w:pStyle w:val="Default"/>
        <w:tabs>
          <w:tab w:val="left" w:pos="284"/>
          <w:tab w:val="left" w:pos="5103"/>
        </w:tabs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14:paraId="3EBE0C0E" w14:textId="4616B2B9" w:rsidR="00AA55EF" w:rsidRPr="006E4953" w:rsidRDefault="00226AE7" w:rsidP="006E4953">
      <w:pPr>
        <w:pStyle w:val="Default"/>
        <w:numPr>
          <w:ilvl w:val="0"/>
          <w:numId w:val="19"/>
        </w:numPr>
        <w:tabs>
          <w:tab w:val="left" w:pos="5103"/>
        </w:tabs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6E4953">
        <w:rPr>
          <w:b/>
          <w:bCs/>
          <w:i/>
          <w:iCs/>
          <w:color w:val="000000" w:themeColor="text1"/>
          <w:sz w:val="28"/>
          <w:szCs w:val="28"/>
          <w:lang w:val="uk-UA"/>
        </w:rPr>
        <w:t>З</w:t>
      </w:r>
      <w:r w:rsidR="00AA55EF" w:rsidRPr="006E4953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добувачі освіти </w:t>
      </w:r>
      <w:r w:rsidR="00787004" w:rsidRPr="006E4953">
        <w:rPr>
          <w:b/>
          <w:bCs/>
          <w:i/>
          <w:iCs/>
          <w:color w:val="000000" w:themeColor="text1"/>
          <w:sz w:val="28"/>
          <w:szCs w:val="28"/>
          <w:lang w:val="uk-UA"/>
        </w:rPr>
        <w:t>зобов'язані:</w:t>
      </w:r>
    </w:p>
    <w:p w14:paraId="1BE14A95" w14:textId="77777777" w:rsidR="001F0E24" w:rsidRPr="0026179C" w:rsidRDefault="001F0E24" w:rsidP="001F0E24">
      <w:pPr>
        <w:pStyle w:val="Default"/>
        <w:tabs>
          <w:tab w:val="left" w:pos="5103"/>
        </w:tabs>
        <w:ind w:left="1069"/>
        <w:jc w:val="both"/>
        <w:rPr>
          <w:color w:val="000000" w:themeColor="text1"/>
          <w:sz w:val="28"/>
          <w:szCs w:val="28"/>
          <w:lang w:val="uk-UA"/>
        </w:rPr>
      </w:pPr>
    </w:p>
    <w:p w14:paraId="2CF6F346" w14:textId="77777777" w:rsidR="00AA55EF" w:rsidRDefault="00787004" w:rsidP="001F0E24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оволодівати знаннями, вміннями, практичними навичками в обсязі не меншому, ніж визначено Державними стандартами; </w:t>
      </w:r>
    </w:p>
    <w:p w14:paraId="18DF804D" w14:textId="77777777" w:rsidR="001F0E24" w:rsidRPr="0026179C" w:rsidRDefault="001F0E24" w:rsidP="001F0E24">
      <w:pPr>
        <w:pStyle w:val="Default"/>
        <w:tabs>
          <w:tab w:val="left" w:pos="142"/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149C278" w14:textId="77777777" w:rsidR="00AA55EF" w:rsidRDefault="00787004" w:rsidP="001F0E24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підвищувати загальний культурний рівень; </w:t>
      </w:r>
    </w:p>
    <w:p w14:paraId="15B64DCA" w14:textId="77777777" w:rsidR="001F0E24" w:rsidRPr="0026179C" w:rsidRDefault="001F0E24" w:rsidP="001F0E24">
      <w:pPr>
        <w:pStyle w:val="Default"/>
        <w:tabs>
          <w:tab w:val="left" w:pos="142"/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DD2E9D8" w14:textId="77777777" w:rsidR="00AA55EF" w:rsidRDefault="00787004" w:rsidP="001F0E24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дотримуватись вимог </w:t>
      </w:r>
      <w:r w:rsidR="006410EC" w:rsidRPr="0026179C">
        <w:rPr>
          <w:color w:val="000000" w:themeColor="text1"/>
          <w:sz w:val="28"/>
          <w:szCs w:val="28"/>
          <w:lang w:val="uk-UA"/>
        </w:rPr>
        <w:t>цього Положення</w:t>
      </w:r>
      <w:r w:rsidRPr="0026179C">
        <w:rPr>
          <w:color w:val="000000" w:themeColor="text1"/>
          <w:sz w:val="28"/>
          <w:szCs w:val="28"/>
          <w:lang w:val="uk-UA"/>
        </w:rPr>
        <w:t xml:space="preserve">, статуту </w:t>
      </w:r>
      <w:r w:rsidR="006410EC" w:rsidRPr="0026179C">
        <w:rPr>
          <w:color w:val="000000" w:themeColor="text1"/>
          <w:sz w:val="28"/>
          <w:szCs w:val="28"/>
          <w:lang w:val="uk-UA"/>
        </w:rPr>
        <w:t xml:space="preserve">та правил внутрішнього розпорядку </w:t>
      </w:r>
      <w:r w:rsidRPr="0026179C">
        <w:rPr>
          <w:color w:val="000000" w:themeColor="text1"/>
          <w:sz w:val="28"/>
          <w:szCs w:val="28"/>
          <w:lang w:val="uk-UA"/>
        </w:rPr>
        <w:t xml:space="preserve">опорного закладу; </w:t>
      </w:r>
    </w:p>
    <w:p w14:paraId="6F61C46E" w14:textId="77777777" w:rsidR="001F0E24" w:rsidRPr="0026179C" w:rsidRDefault="001F0E24" w:rsidP="001F0E24">
      <w:pPr>
        <w:pStyle w:val="Default"/>
        <w:tabs>
          <w:tab w:val="left" w:pos="142"/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4B99C4F" w14:textId="77777777" w:rsidR="00226AE7" w:rsidRDefault="00787004" w:rsidP="001F0E24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бережливо ставитись до державного, гро</w:t>
      </w:r>
      <w:r w:rsidR="00AA55EF" w:rsidRPr="0026179C">
        <w:rPr>
          <w:color w:val="000000" w:themeColor="text1"/>
          <w:sz w:val="28"/>
          <w:szCs w:val="28"/>
          <w:lang w:val="uk-UA"/>
        </w:rPr>
        <w:t xml:space="preserve">мадського та особистого майна; </w:t>
      </w:r>
    </w:p>
    <w:p w14:paraId="2FAE4F5A" w14:textId="77777777" w:rsidR="001F0E24" w:rsidRPr="0026179C" w:rsidRDefault="001F0E24" w:rsidP="001F0E24">
      <w:pPr>
        <w:pStyle w:val="Default"/>
        <w:tabs>
          <w:tab w:val="left" w:pos="142"/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D270291" w14:textId="77777777" w:rsidR="00AA55EF" w:rsidRDefault="00787004" w:rsidP="001F0E24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дотримуватись законодавства моральних та етичних норм;</w:t>
      </w:r>
    </w:p>
    <w:p w14:paraId="6C9A4A77" w14:textId="77777777" w:rsidR="001F0E24" w:rsidRPr="0026179C" w:rsidRDefault="001F0E24" w:rsidP="001F0E24">
      <w:pPr>
        <w:pStyle w:val="Default"/>
        <w:tabs>
          <w:tab w:val="left" w:pos="142"/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627B69B" w14:textId="77777777" w:rsidR="00AA55EF" w:rsidRDefault="00787004" w:rsidP="001F0E24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дотримуватись правил особистої гігієни; </w:t>
      </w:r>
    </w:p>
    <w:p w14:paraId="6C95506B" w14:textId="77777777" w:rsidR="001F0E24" w:rsidRPr="0026179C" w:rsidRDefault="001F0E24" w:rsidP="001F0E24">
      <w:pPr>
        <w:pStyle w:val="Default"/>
        <w:tabs>
          <w:tab w:val="left" w:pos="142"/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73AF94E" w14:textId="77777777" w:rsidR="00AA55EF" w:rsidRDefault="00787004" w:rsidP="001F0E24">
      <w:pPr>
        <w:pStyle w:val="Default"/>
        <w:numPr>
          <w:ilvl w:val="0"/>
          <w:numId w:val="11"/>
        </w:numPr>
        <w:tabs>
          <w:tab w:val="left" w:pos="142"/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брати посильну участь у різних видах трудової діяльності, що незаборонені чинним законодавством.</w:t>
      </w:r>
    </w:p>
    <w:p w14:paraId="6C7AF67B" w14:textId="77777777" w:rsidR="001F0E24" w:rsidRPr="0026179C" w:rsidRDefault="001F0E24" w:rsidP="001F0E24">
      <w:pPr>
        <w:pStyle w:val="Default"/>
        <w:tabs>
          <w:tab w:val="left" w:pos="142"/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44EC205" w14:textId="77777777" w:rsidR="000E4263" w:rsidRDefault="00787004" w:rsidP="006E4953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Педагогічними працівниками</w:t>
      </w:r>
      <w:r w:rsidR="000E4263" w:rsidRPr="0026179C">
        <w:rPr>
          <w:color w:val="000000" w:themeColor="text1"/>
          <w:sz w:val="28"/>
          <w:szCs w:val="28"/>
          <w:lang w:val="uk-UA"/>
        </w:rPr>
        <w:t xml:space="preserve"> Філії можуть бути особи, які мають педагогічну освіту, вищу освіту та/або професійну кваліфікацію, вільно володіють державною мовою (для громадян України) або володіють державною мовою в обсязі, достатньому для спілкування (для іноземців та осіб без громадянства), моральні якості та фізичний і психічний стан здоров’я яких дозволяють виконувати професійні обов’язки. </w:t>
      </w:r>
      <w:bookmarkStart w:id="7" w:name="n293"/>
      <w:bookmarkEnd w:id="7"/>
      <w:r w:rsidR="000E4263" w:rsidRPr="0026179C">
        <w:rPr>
          <w:color w:val="000000" w:themeColor="text1"/>
          <w:sz w:val="28"/>
          <w:szCs w:val="28"/>
          <w:lang w:val="uk-UA"/>
        </w:rPr>
        <w:t>Перелік посад педагогічних працівників встановлюється Кабінетом Міністрів України.</w:t>
      </w:r>
    </w:p>
    <w:p w14:paraId="1C76250B" w14:textId="77777777" w:rsidR="001F0E24" w:rsidRPr="0026179C" w:rsidRDefault="001F0E24" w:rsidP="001F0E2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B77C7B2" w14:textId="77777777" w:rsidR="00DF419B" w:rsidRDefault="00787004" w:rsidP="006E4953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Призначення на посаду та звільнення з посади педагогічних працівників здійснюється </w:t>
      </w:r>
      <w:r w:rsidR="00A61E12" w:rsidRPr="0026179C">
        <w:rPr>
          <w:color w:val="000000" w:themeColor="text1"/>
          <w:sz w:val="28"/>
          <w:szCs w:val="28"/>
          <w:lang w:val="uk-UA"/>
        </w:rPr>
        <w:t>керівником</w:t>
      </w:r>
      <w:r w:rsidRPr="0026179C">
        <w:rPr>
          <w:color w:val="000000" w:themeColor="text1"/>
          <w:sz w:val="28"/>
          <w:szCs w:val="28"/>
          <w:lang w:val="uk-UA"/>
        </w:rPr>
        <w:t xml:space="preserve"> опорного закладу.</w:t>
      </w:r>
      <w:r w:rsidR="00DF419B" w:rsidRPr="0026179C">
        <w:rPr>
          <w:color w:val="000000" w:themeColor="text1"/>
          <w:sz w:val="28"/>
          <w:szCs w:val="28"/>
          <w:lang w:val="uk-UA"/>
        </w:rPr>
        <w:t xml:space="preserve"> </w:t>
      </w:r>
    </w:p>
    <w:p w14:paraId="3D34FA6A" w14:textId="77777777" w:rsidR="001F0E24" w:rsidRPr="0026179C" w:rsidRDefault="001F0E24" w:rsidP="001F0E24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4778D00" w14:textId="77777777" w:rsidR="00DF419B" w:rsidRPr="006E4953" w:rsidRDefault="00DF419B" w:rsidP="006E4953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6E4953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Педагогічні працівники </w:t>
      </w:r>
      <w:r w:rsidR="005A2368" w:rsidRPr="006E4953">
        <w:rPr>
          <w:b/>
          <w:bCs/>
          <w:i/>
          <w:iCs/>
          <w:color w:val="000000" w:themeColor="text1"/>
          <w:sz w:val="28"/>
          <w:szCs w:val="28"/>
          <w:lang w:val="uk-UA"/>
        </w:rPr>
        <w:t>Філії</w:t>
      </w:r>
      <w:r w:rsidRPr="006E4953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зобов’язані:</w:t>
      </w:r>
    </w:p>
    <w:p w14:paraId="69690054" w14:textId="77777777" w:rsidR="001F0E24" w:rsidRPr="0026179C" w:rsidRDefault="001F0E24" w:rsidP="001F0E24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C3E93B8" w14:textId="77777777" w:rsidR="00DF419B" w:rsidRDefault="00DF419B" w:rsidP="001F0E24">
      <w:pPr>
        <w:pStyle w:val="rvps2"/>
        <w:numPr>
          <w:ilvl w:val="0"/>
          <w:numId w:val="12"/>
        </w:numPr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8" w:name="n299"/>
      <w:bookmarkEnd w:id="8"/>
      <w:r w:rsidRPr="0026179C">
        <w:rPr>
          <w:color w:val="000000" w:themeColor="text1"/>
          <w:sz w:val="28"/>
          <w:szCs w:val="28"/>
          <w:lang w:val="uk-UA"/>
        </w:rPr>
        <w:t xml:space="preserve">дотримуватися принципів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дитиноцентризму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та педагогіки партнерства у відносинах з учнями та їхніми батьками;</w:t>
      </w:r>
    </w:p>
    <w:p w14:paraId="07B5E7B1" w14:textId="77777777" w:rsidR="001F0E24" w:rsidRPr="0026179C" w:rsidRDefault="001F0E24" w:rsidP="001F0E24">
      <w:pPr>
        <w:pStyle w:val="rvps2"/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8862FDD" w14:textId="77777777" w:rsidR="00DF419B" w:rsidRPr="0026179C" w:rsidRDefault="00DF419B" w:rsidP="001F0E24">
      <w:pPr>
        <w:pStyle w:val="rvps2"/>
        <w:numPr>
          <w:ilvl w:val="0"/>
          <w:numId w:val="12"/>
        </w:numPr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300"/>
      <w:bookmarkEnd w:id="9"/>
      <w:r w:rsidRPr="0026179C">
        <w:rPr>
          <w:color w:val="000000" w:themeColor="text1"/>
          <w:sz w:val="28"/>
          <w:szCs w:val="28"/>
          <w:lang w:val="uk-UA"/>
        </w:rPr>
        <w:t xml:space="preserve">виконувати обов’язки, визначені </w:t>
      </w:r>
      <w:hyperlink r:id="rId10" w:tgtFrame="_blank" w:history="1">
        <w:r w:rsidRPr="0026179C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Законами України</w:t>
        </w:r>
      </w:hyperlink>
      <w:r w:rsidRPr="0026179C">
        <w:rPr>
          <w:color w:val="000000" w:themeColor="text1"/>
          <w:sz w:val="28"/>
          <w:szCs w:val="28"/>
          <w:lang w:val="uk-UA"/>
        </w:rPr>
        <w:t xml:space="preserve"> «Про освіту», «Про повну загальну середню освіту», іншими ак</w:t>
      </w:r>
      <w:r w:rsidR="00A826B2" w:rsidRPr="0026179C">
        <w:rPr>
          <w:color w:val="000000" w:themeColor="text1"/>
          <w:sz w:val="28"/>
          <w:szCs w:val="28"/>
          <w:lang w:val="uk-UA"/>
        </w:rPr>
        <w:t>тами законодавства, цим Положенням</w:t>
      </w:r>
      <w:r w:rsidRPr="0026179C">
        <w:rPr>
          <w:color w:val="000000" w:themeColor="text1"/>
          <w:sz w:val="28"/>
          <w:szCs w:val="28"/>
          <w:lang w:val="uk-UA"/>
        </w:rPr>
        <w:t>, трудовим договором та/або їхніми посадовими обов’язками;</w:t>
      </w:r>
    </w:p>
    <w:p w14:paraId="7EE724D2" w14:textId="77777777" w:rsidR="00DF419B" w:rsidRDefault="00DF419B" w:rsidP="001F0E24">
      <w:pPr>
        <w:pStyle w:val="rvps2"/>
        <w:numPr>
          <w:ilvl w:val="0"/>
          <w:numId w:val="12"/>
        </w:numPr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301"/>
      <w:bookmarkEnd w:id="10"/>
      <w:r w:rsidRPr="0026179C">
        <w:rPr>
          <w:color w:val="000000" w:themeColor="text1"/>
          <w:sz w:val="28"/>
          <w:szCs w:val="28"/>
          <w:lang w:val="uk-UA"/>
        </w:rPr>
        <w:t xml:space="preserve">забезпечувати єдність навчання, виховання та розвитку учнів, а також дотримуватися у своїй педагогічній діяльності інших принципів освітньої діяльності, визначених </w:t>
      </w:r>
      <w:hyperlink r:id="rId11" w:anchor="n72" w:tgtFrame="_blank" w:history="1">
        <w:r w:rsidRPr="0026179C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статтею 6</w:t>
        </w:r>
      </w:hyperlink>
      <w:r w:rsidRPr="0026179C">
        <w:rPr>
          <w:color w:val="000000" w:themeColor="text1"/>
          <w:sz w:val="28"/>
          <w:szCs w:val="28"/>
          <w:lang w:val="uk-UA"/>
        </w:rPr>
        <w:t xml:space="preserve"> Закону України «Про освіту»;</w:t>
      </w:r>
    </w:p>
    <w:p w14:paraId="39AAC992" w14:textId="77777777" w:rsidR="00DF419B" w:rsidRDefault="00DF419B" w:rsidP="001F0E24">
      <w:pPr>
        <w:pStyle w:val="rvps2"/>
        <w:numPr>
          <w:ilvl w:val="0"/>
          <w:numId w:val="12"/>
        </w:numPr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302"/>
      <w:bookmarkEnd w:id="11"/>
      <w:r w:rsidRPr="0026179C">
        <w:rPr>
          <w:color w:val="000000" w:themeColor="text1"/>
          <w:sz w:val="28"/>
          <w:szCs w:val="28"/>
          <w:lang w:val="uk-UA"/>
        </w:rPr>
        <w:lastRenderedPageBreak/>
        <w:t>використовувати державну мову в освітньому пр</w:t>
      </w:r>
      <w:r w:rsidR="00F34A81">
        <w:rPr>
          <w:color w:val="000000" w:themeColor="text1"/>
          <w:sz w:val="28"/>
          <w:szCs w:val="28"/>
          <w:lang w:val="uk-UA"/>
        </w:rPr>
        <w:t xml:space="preserve">оцесі відповідно до вимог Законів «Про дошкільну освіту», </w:t>
      </w:r>
      <w:r w:rsidRPr="0026179C">
        <w:rPr>
          <w:color w:val="000000" w:themeColor="text1"/>
          <w:sz w:val="28"/>
          <w:szCs w:val="28"/>
          <w:lang w:val="uk-UA"/>
        </w:rPr>
        <w:t xml:space="preserve"> «Про повну загальну середню освіту»;</w:t>
      </w:r>
    </w:p>
    <w:p w14:paraId="6803C8A4" w14:textId="77777777" w:rsidR="001F0E24" w:rsidRPr="0026179C" w:rsidRDefault="001F0E24" w:rsidP="001F0E24">
      <w:pPr>
        <w:pStyle w:val="rvps2"/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4353D47" w14:textId="77777777" w:rsidR="00DF419B" w:rsidRDefault="00DF419B" w:rsidP="001F0E24">
      <w:pPr>
        <w:pStyle w:val="rvps2"/>
        <w:numPr>
          <w:ilvl w:val="0"/>
          <w:numId w:val="12"/>
        </w:numPr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303"/>
      <w:bookmarkEnd w:id="12"/>
      <w:r w:rsidRPr="0026179C">
        <w:rPr>
          <w:color w:val="000000" w:themeColor="text1"/>
          <w:sz w:val="28"/>
          <w:szCs w:val="28"/>
          <w:lang w:val="uk-UA"/>
        </w:rPr>
        <w:t xml:space="preserve">володіти навичками з надання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домедичної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допомоги дітям;</w:t>
      </w:r>
    </w:p>
    <w:p w14:paraId="397CB6BE" w14:textId="77777777" w:rsidR="001F0E24" w:rsidRPr="0026179C" w:rsidRDefault="001F0E24" w:rsidP="001F0E24">
      <w:pPr>
        <w:pStyle w:val="rvps2"/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07B6ADF" w14:textId="77777777" w:rsidR="00DF419B" w:rsidRDefault="00DF419B" w:rsidP="001F0E24">
      <w:pPr>
        <w:pStyle w:val="rvps2"/>
        <w:numPr>
          <w:ilvl w:val="0"/>
          <w:numId w:val="12"/>
        </w:numPr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304"/>
      <w:bookmarkEnd w:id="13"/>
      <w:r w:rsidRPr="0026179C">
        <w:rPr>
          <w:color w:val="000000" w:themeColor="text1"/>
          <w:sz w:val="28"/>
          <w:szCs w:val="28"/>
          <w:lang w:val="uk-UA"/>
        </w:rPr>
        <w:t>постійно підвищувати свою педагогічну майстерність.</w:t>
      </w:r>
    </w:p>
    <w:p w14:paraId="19BFAA4E" w14:textId="77777777" w:rsidR="001F0E24" w:rsidRPr="0026179C" w:rsidRDefault="001F0E24" w:rsidP="001F0E24">
      <w:pPr>
        <w:pStyle w:val="rvps2"/>
        <w:shd w:val="clear" w:color="auto" w:fill="FFFFFF"/>
        <w:tabs>
          <w:tab w:val="left" w:pos="284"/>
          <w:tab w:val="left" w:pos="851"/>
          <w:tab w:val="left" w:pos="510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68F53C24" w14:textId="77777777" w:rsidR="00DF419B" w:rsidRDefault="00DF419B" w:rsidP="006E4953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305"/>
      <w:bookmarkStart w:id="15" w:name="n306"/>
      <w:bookmarkEnd w:id="14"/>
      <w:bookmarkEnd w:id="15"/>
      <w:r w:rsidRPr="0026179C">
        <w:rPr>
          <w:color w:val="000000" w:themeColor="text1"/>
          <w:sz w:val="28"/>
          <w:szCs w:val="28"/>
          <w:lang w:val="uk-UA"/>
        </w:rPr>
        <w:t xml:space="preserve">Особи, які не мають досвіду педагогічної діяльності та приймаються на посаду педагогічного працівника, протягом першого року роботи повинні пройти педагогічну інтернатуру. </w:t>
      </w:r>
      <w:bookmarkStart w:id="16" w:name="n307"/>
      <w:bookmarkEnd w:id="16"/>
    </w:p>
    <w:p w14:paraId="23111333" w14:textId="77777777" w:rsidR="001F0E24" w:rsidRPr="0026179C" w:rsidRDefault="001F0E24" w:rsidP="001F0E24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left="1069"/>
        <w:jc w:val="both"/>
        <w:rPr>
          <w:color w:val="000000" w:themeColor="text1"/>
          <w:sz w:val="28"/>
          <w:szCs w:val="28"/>
          <w:lang w:val="uk-UA"/>
        </w:rPr>
      </w:pPr>
    </w:p>
    <w:p w14:paraId="611A4CB7" w14:textId="77777777" w:rsidR="00DF419B" w:rsidRDefault="00DF419B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Педагогічна інтернатура організовується відповідно до наказу директора опорного закладу, що видається в день призначення особи на посаду педагогічного працівника.</w:t>
      </w:r>
    </w:p>
    <w:p w14:paraId="48FDE35E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F0873A6" w14:textId="77777777" w:rsidR="00DF419B" w:rsidRDefault="00DF419B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7" w:name="n308"/>
      <w:bookmarkEnd w:id="17"/>
      <w:r w:rsidRPr="0026179C">
        <w:rPr>
          <w:color w:val="000000" w:themeColor="text1"/>
          <w:sz w:val="28"/>
          <w:szCs w:val="28"/>
          <w:lang w:val="uk-UA"/>
        </w:rPr>
        <w:t xml:space="preserve">Педагогічна інтернатура має передбачати заходи, що забезпечать здобуття та/або вдосконалення професійних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і педагогічної майстерності протягом першого року професійної діяльності педагогічного працівника, зокрема:</w:t>
      </w:r>
    </w:p>
    <w:p w14:paraId="124993BB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BB51A0B" w14:textId="77777777" w:rsidR="00DF419B" w:rsidRDefault="00DF419B" w:rsidP="001F0E24">
      <w:pPr>
        <w:pStyle w:val="rvps2"/>
        <w:numPr>
          <w:ilvl w:val="0"/>
          <w:numId w:val="23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309"/>
      <w:bookmarkEnd w:id="18"/>
      <w:r w:rsidRPr="0026179C">
        <w:rPr>
          <w:color w:val="000000" w:themeColor="text1"/>
          <w:sz w:val="28"/>
          <w:szCs w:val="28"/>
          <w:lang w:val="uk-UA"/>
        </w:rPr>
        <w:t>супровід та підтримка у педагогічній діяльності з боку досвідченого педагогічного працівника (педагога-наставника);</w:t>
      </w:r>
    </w:p>
    <w:p w14:paraId="5DB4D8CF" w14:textId="77777777" w:rsidR="001F0E24" w:rsidRPr="0026179C" w:rsidRDefault="001F0E24" w:rsidP="001F0E24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DEE5B9B" w14:textId="77777777" w:rsidR="00DF419B" w:rsidRDefault="00DF419B" w:rsidP="001F0E24">
      <w:pPr>
        <w:pStyle w:val="rvps2"/>
        <w:numPr>
          <w:ilvl w:val="0"/>
          <w:numId w:val="23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310"/>
      <w:bookmarkEnd w:id="19"/>
      <w:r w:rsidRPr="0026179C">
        <w:rPr>
          <w:color w:val="000000" w:themeColor="text1"/>
          <w:sz w:val="28"/>
          <w:szCs w:val="28"/>
          <w:lang w:val="uk-UA"/>
        </w:rPr>
        <w:t>різні форми професійного розвитку (відвідування навчальних занять, опрацювання відповідної літератури тощо).</w:t>
      </w:r>
    </w:p>
    <w:p w14:paraId="3C3D446B" w14:textId="77777777" w:rsidR="001F0E24" w:rsidRPr="0026179C" w:rsidRDefault="001F0E24" w:rsidP="0026179C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5768122" w14:textId="77777777" w:rsidR="00DF419B" w:rsidRDefault="00DF419B" w:rsidP="006E4953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311"/>
      <w:bookmarkEnd w:id="20"/>
      <w:r w:rsidRPr="0026179C">
        <w:rPr>
          <w:color w:val="000000" w:themeColor="text1"/>
          <w:sz w:val="28"/>
          <w:szCs w:val="28"/>
          <w:lang w:val="uk-UA"/>
        </w:rPr>
        <w:t>Виконання обов’язків педагога-наставника покладається на педагогічного працівника з досвідом педагогічної діяльності, як правило, не менше п’яти років за відповідною спеціальністю (такою самою або спорідненою предметною спеціальністю або спеціалізацією).</w:t>
      </w:r>
    </w:p>
    <w:p w14:paraId="7E44BB08" w14:textId="77777777" w:rsidR="001F0E24" w:rsidRPr="0026179C" w:rsidRDefault="001F0E24" w:rsidP="001F0E2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DC81F43" w14:textId="77777777" w:rsidR="00DF419B" w:rsidRDefault="00DF419B" w:rsidP="006E4953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1" w:name="n312"/>
      <w:bookmarkEnd w:id="21"/>
      <w:r w:rsidRPr="0026179C">
        <w:rPr>
          <w:color w:val="000000" w:themeColor="text1"/>
          <w:sz w:val="28"/>
          <w:szCs w:val="28"/>
          <w:lang w:val="uk-UA"/>
        </w:rPr>
        <w:t>Відповідно до наказу керівника опорного закладу педагогічному працівникові за виконання обов’язків педагога-наставника призначається доплата у граничному розмірі 20 відсотків його посадового окладу (ставки заробітної плати) в межах фонду оплати праці закладу освіти.</w:t>
      </w:r>
    </w:p>
    <w:p w14:paraId="716422D5" w14:textId="77777777" w:rsidR="001F0E24" w:rsidRPr="0026179C" w:rsidRDefault="001F0E24" w:rsidP="001F0E24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299928E3" w14:textId="77777777" w:rsidR="00DF419B" w:rsidRDefault="00DF419B" w:rsidP="006E4953">
      <w:pPr>
        <w:pStyle w:val="rvps2"/>
        <w:numPr>
          <w:ilvl w:val="0"/>
          <w:numId w:val="19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2" w:name="n313"/>
      <w:bookmarkStart w:id="23" w:name="n314"/>
      <w:bookmarkEnd w:id="22"/>
      <w:bookmarkEnd w:id="23"/>
      <w:r w:rsidRPr="0026179C">
        <w:rPr>
          <w:color w:val="000000" w:themeColor="text1"/>
          <w:sz w:val="28"/>
          <w:szCs w:val="28"/>
          <w:lang w:val="uk-UA"/>
        </w:rPr>
        <w:t xml:space="preserve">Робочий час педагогічного працівника включає час, необхідний для виконання ним навчальної, виховної, методичної, організаційної роботи та іншої педагогічної діяльності, передбаченої трудовим договором та/або посадовою інструкцією. </w:t>
      </w:r>
      <w:bookmarkStart w:id="24" w:name="n315"/>
      <w:bookmarkEnd w:id="24"/>
      <w:r w:rsidRPr="0026179C">
        <w:rPr>
          <w:color w:val="000000" w:themeColor="text1"/>
          <w:sz w:val="28"/>
          <w:szCs w:val="28"/>
          <w:lang w:val="uk-UA"/>
        </w:rPr>
        <w:t>Конкретний перелік посадових обов’язків визначається посадовою інструкцією, яка затверджується керівником опорного закладу відповідно до вимог законодавства.</w:t>
      </w:r>
    </w:p>
    <w:p w14:paraId="73C24854" w14:textId="77777777" w:rsidR="001F0E24" w:rsidRPr="0026179C" w:rsidRDefault="001F0E24" w:rsidP="001F0E24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F5DC3BC" w14:textId="027B7412" w:rsidR="00DF419B" w:rsidRDefault="00CD0BA2" w:rsidP="00CD0BA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5" w:name="n316"/>
      <w:bookmarkEnd w:id="25"/>
      <w:r>
        <w:rPr>
          <w:color w:val="000000" w:themeColor="text1"/>
          <w:sz w:val="28"/>
          <w:szCs w:val="28"/>
          <w:lang w:val="uk-UA"/>
        </w:rPr>
        <w:tab/>
        <w:t>12.</w:t>
      </w:r>
      <w:r w:rsidR="00364413">
        <w:rPr>
          <w:color w:val="000000" w:themeColor="text1"/>
          <w:sz w:val="28"/>
          <w:szCs w:val="28"/>
          <w:lang w:val="uk-UA"/>
        </w:rPr>
        <w:t xml:space="preserve"> </w:t>
      </w:r>
      <w:r w:rsidR="00DF419B" w:rsidRPr="0026179C">
        <w:rPr>
          <w:color w:val="000000" w:themeColor="text1"/>
          <w:sz w:val="28"/>
          <w:szCs w:val="28"/>
          <w:lang w:val="uk-UA"/>
        </w:rPr>
        <w:t xml:space="preserve">Засновник або уповноважений ним орган, керівник опорного закладу та завідувач Філії не мають права вимагати від педагогічних працівників </w:t>
      </w:r>
      <w:r w:rsidR="00DF419B" w:rsidRPr="0026179C">
        <w:rPr>
          <w:color w:val="000000" w:themeColor="text1"/>
          <w:sz w:val="28"/>
          <w:szCs w:val="28"/>
          <w:lang w:val="uk-UA"/>
        </w:rPr>
        <w:lastRenderedPageBreak/>
        <w:t>виконання роботи, не передбаченої укладеним письмовим трудовим договором та/або посадовою інструкцією.</w:t>
      </w:r>
    </w:p>
    <w:p w14:paraId="4B2B0200" w14:textId="77777777" w:rsidR="001F0E24" w:rsidRPr="0026179C" w:rsidRDefault="001F0E24" w:rsidP="001F0E24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4BF899D5" w14:textId="24B795F9" w:rsidR="00DF419B" w:rsidRPr="00661FD3" w:rsidRDefault="00DF419B" w:rsidP="00DD5AED">
      <w:pPr>
        <w:pStyle w:val="rvps2"/>
        <w:numPr>
          <w:ilvl w:val="0"/>
          <w:numId w:val="36"/>
        </w:numPr>
        <w:shd w:val="clear" w:color="auto" w:fill="FFFFFF"/>
        <w:tabs>
          <w:tab w:val="left" w:pos="5103"/>
        </w:tabs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bookmarkStart w:id="26" w:name="n317"/>
      <w:bookmarkEnd w:id="26"/>
      <w:r w:rsidRPr="00661FD3">
        <w:rPr>
          <w:b/>
          <w:bCs/>
          <w:i/>
          <w:iCs/>
          <w:color w:val="000000" w:themeColor="text1"/>
          <w:sz w:val="28"/>
          <w:szCs w:val="28"/>
          <w:lang w:val="uk-UA"/>
        </w:rPr>
        <w:t>Педагогічна діяльність вчителя включає:</w:t>
      </w:r>
    </w:p>
    <w:p w14:paraId="1B32666F" w14:textId="77777777" w:rsidR="001F0E24" w:rsidRPr="00661FD3" w:rsidRDefault="001F0E24" w:rsidP="001F0E24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14:paraId="779072EF" w14:textId="77777777" w:rsidR="00DF419B" w:rsidRDefault="00DF419B" w:rsidP="001F0E24">
      <w:pPr>
        <w:pStyle w:val="rvps2"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7" w:name="n318"/>
      <w:bookmarkEnd w:id="27"/>
      <w:r w:rsidRPr="0026179C">
        <w:rPr>
          <w:color w:val="000000" w:themeColor="text1"/>
          <w:sz w:val="28"/>
          <w:szCs w:val="28"/>
          <w:lang w:val="uk-UA"/>
        </w:rPr>
        <w:t>діяльність у межах його педагогічного навантаження, норма якого на одну тарифну ставку становить 18 навчальних годин на тиждень;</w:t>
      </w:r>
    </w:p>
    <w:p w14:paraId="7B962704" w14:textId="77777777" w:rsidR="001F0E24" w:rsidRPr="0026179C" w:rsidRDefault="001F0E24" w:rsidP="001F0E24">
      <w:pPr>
        <w:pStyle w:val="rvps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A63CFBF" w14:textId="77777777" w:rsidR="00DF419B" w:rsidRDefault="00DF419B" w:rsidP="001F0E24">
      <w:pPr>
        <w:pStyle w:val="rvps2"/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28" w:name="n319"/>
      <w:bookmarkEnd w:id="28"/>
      <w:r w:rsidRPr="0026179C">
        <w:rPr>
          <w:color w:val="000000" w:themeColor="text1"/>
          <w:sz w:val="28"/>
          <w:szCs w:val="28"/>
          <w:lang w:val="uk-UA"/>
        </w:rPr>
        <w:t xml:space="preserve">окремі види педагогічної діяльності, за які встановлюються доплати у </w:t>
      </w:r>
      <w:r w:rsidR="00C875E5" w:rsidRPr="0026179C">
        <w:rPr>
          <w:color w:val="000000" w:themeColor="text1"/>
          <w:sz w:val="28"/>
          <w:szCs w:val="28"/>
          <w:lang w:val="uk-UA"/>
        </w:rPr>
        <w:t>порядку, визначеному чинним законодавством України.</w:t>
      </w:r>
    </w:p>
    <w:p w14:paraId="72259FA3" w14:textId="77777777" w:rsidR="00F34A81" w:rsidRPr="005121F4" w:rsidRDefault="00F34A81" w:rsidP="005121F4">
      <w:pPr>
        <w:pStyle w:val="a9"/>
        <w:spacing w:after="0" w:line="240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</w:p>
    <w:p w14:paraId="286A1478" w14:textId="4872F2A7" w:rsidR="00F34A81" w:rsidRPr="00661FD3" w:rsidRDefault="00661FD3" w:rsidP="00661FD3">
      <w:pPr>
        <w:pStyle w:val="a7"/>
        <w:spacing w:before="0" w:beforeAutospacing="0" w:after="0" w:afterAutospacing="0"/>
        <w:jc w:val="both"/>
        <w:rPr>
          <w:rStyle w:val="ad"/>
          <w:b w:val="0"/>
          <w:bCs w:val="0"/>
          <w:i/>
          <w:iCs/>
          <w:sz w:val="28"/>
          <w:szCs w:val="28"/>
        </w:rPr>
      </w:pPr>
      <w:r>
        <w:rPr>
          <w:rStyle w:val="ad"/>
          <w:i/>
          <w:iCs/>
          <w:sz w:val="28"/>
          <w:szCs w:val="28"/>
          <w:lang w:val="uk-UA"/>
        </w:rPr>
        <w:t xml:space="preserve">          14.</w:t>
      </w:r>
      <w:proofErr w:type="spellStart"/>
      <w:r w:rsidR="00F34A81" w:rsidRPr="00661FD3">
        <w:rPr>
          <w:rStyle w:val="ad"/>
          <w:i/>
          <w:iCs/>
          <w:sz w:val="28"/>
          <w:szCs w:val="28"/>
        </w:rPr>
        <w:t>Педагогічна</w:t>
      </w:r>
      <w:proofErr w:type="spellEnd"/>
      <w:r w:rsidR="00F34A81" w:rsidRPr="00661FD3">
        <w:rPr>
          <w:rStyle w:val="ad"/>
          <w:i/>
          <w:iCs/>
          <w:sz w:val="28"/>
          <w:szCs w:val="28"/>
        </w:rPr>
        <w:t xml:space="preserve"> </w:t>
      </w:r>
      <w:proofErr w:type="spellStart"/>
      <w:r w:rsidR="00F34A81" w:rsidRPr="00661FD3">
        <w:rPr>
          <w:rStyle w:val="ad"/>
          <w:i/>
          <w:iCs/>
          <w:sz w:val="28"/>
          <w:szCs w:val="28"/>
        </w:rPr>
        <w:t>діяльність</w:t>
      </w:r>
      <w:proofErr w:type="spellEnd"/>
      <w:r w:rsidR="00F34A81" w:rsidRPr="00661FD3">
        <w:rPr>
          <w:rStyle w:val="ad"/>
          <w:i/>
          <w:iCs/>
          <w:sz w:val="28"/>
          <w:szCs w:val="28"/>
        </w:rPr>
        <w:t xml:space="preserve"> </w:t>
      </w:r>
      <w:proofErr w:type="spellStart"/>
      <w:r w:rsidR="00F34A81" w:rsidRPr="00661FD3">
        <w:rPr>
          <w:rStyle w:val="ad"/>
          <w:i/>
          <w:iCs/>
          <w:sz w:val="28"/>
          <w:szCs w:val="28"/>
        </w:rPr>
        <w:t>вихователя</w:t>
      </w:r>
      <w:proofErr w:type="spellEnd"/>
      <w:r w:rsidR="00F34A81" w:rsidRPr="00661FD3">
        <w:rPr>
          <w:rStyle w:val="ad"/>
          <w:i/>
          <w:iCs/>
          <w:sz w:val="28"/>
          <w:szCs w:val="28"/>
        </w:rPr>
        <w:t xml:space="preserve"> </w:t>
      </w:r>
      <w:proofErr w:type="spellStart"/>
      <w:r w:rsidR="00F34A81" w:rsidRPr="00661FD3">
        <w:rPr>
          <w:rStyle w:val="ad"/>
          <w:i/>
          <w:iCs/>
          <w:sz w:val="28"/>
          <w:szCs w:val="28"/>
        </w:rPr>
        <w:t>включає</w:t>
      </w:r>
      <w:proofErr w:type="spellEnd"/>
      <w:r w:rsidR="00F34A81" w:rsidRPr="00661FD3">
        <w:rPr>
          <w:rStyle w:val="ad"/>
          <w:i/>
          <w:iCs/>
          <w:sz w:val="28"/>
          <w:szCs w:val="28"/>
        </w:rPr>
        <w:t>:</w:t>
      </w:r>
    </w:p>
    <w:p w14:paraId="08A01AEF" w14:textId="77777777" w:rsidR="005121F4" w:rsidRPr="005121F4" w:rsidRDefault="005121F4" w:rsidP="005121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136066A" w14:textId="77777777" w:rsidR="00F34A81" w:rsidRDefault="00F34A81" w:rsidP="005121F4">
      <w:pPr>
        <w:pStyle w:val="a7"/>
        <w:numPr>
          <w:ilvl w:val="0"/>
          <w:numId w:val="2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121F4">
        <w:rPr>
          <w:sz w:val="28"/>
          <w:szCs w:val="28"/>
        </w:rPr>
        <w:t>діяльність</w:t>
      </w:r>
      <w:proofErr w:type="spellEnd"/>
      <w:r w:rsidRPr="005121F4">
        <w:rPr>
          <w:sz w:val="28"/>
          <w:szCs w:val="28"/>
        </w:rPr>
        <w:t xml:space="preserve"> </w:t>
      </w:r>
      <w:proofErr w:type="gramStart"/>
      <w:r w:rsidRPr="005121F4">
        <w:rPr>
          <w:sz w:val="28"/>
          <w:szCs w:val="28"/>
        </w:rPr>
        <w:t>у межах</w:t>
      </w:r>
      <w:proofErr w:type="gram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його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педагогічного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навантаження</w:t>
      </w:r>
      <w:proofErr w:type="spellEnd"/>
      <w:r w:rsidRPr="005121F4">
        <w:rPr>
          <w:sz w:val="28"/>
          <w:szCs w:val="28"/>
        </w:rPr>
        <w:t xml:space="preserve">, норма </w:t>
      </w:r>
      <w:proofErr w:type="spellStart"/>
      <w:r w:rsidRPr="005121F4">
        <w:rPr>
          <w:sz w:val="28"/>
          <w:szCs w:val="28"/>
        </w:rPr>
        <w:t>якого</w:t>
      </w:r>
      <w:proofErr w:type="spellEnd"/>
      <w:r w:rsidRPr="005121F4">
        <w:rPr>
          <w:sz w:val="28"/>
          <w:szCs w:val="28"/>
        </w:rPr>
        <w:t xml:space="preserve"> на одну </w:t>
      </w:r>
      <w:proofErr w:type="spellStart"/>
      <w:r w:rsidRPr="005121F4">
        <w:rPr>
          <w:sz w:val="28"/>
          <w:szCs w:val="28"/>
        </w:rPr>
        <w:t>тарифну</w:t>
      </w:r>
      <w:proofErr w:type="spellEnd"/>
      <w:r w:rsidRPr="005121F4">
        <w:rPr>
          <w:sz w:val="28"/>
          <w:szCs w:val="28"/>
        </w:rPr>
        <w:t xml:space="preserve"> ставку становить </w:t>
      </w:r>
      <w:r w:rsidRPr="005121F4">
        <w:rPr>
          <w:rStyle w:val="ad"/>
          <w:b w:val="0"/>
          <w:sz w:val="28"/>
          <w:szCs w:val="28"/>
        </w:rPr>
        <w:t xml:space="preserve">30 годин на </w:t>
      </w:r>
      <w:proofErr w:type="spellStart"/>
      <w:r w:rsidRPr="005121F4">
        <w:rPr>
          <w:rStyle w:val="ad"/>
          <w:b w:val="0"/>
          <w:sz w:val="28"/>
          <w:szCs w:val="28"/>
        </w:rPr>
        <w:t>тиждень</w:t>
      </w:r>
      <w:proofErr w:type="spellEnd"/>
      <w:r w:rsidRPr="005121F4">
        <w:rPr>
          <w:sz w:val="28"/>
          <w:szCs w:val="28"/>
        </w:rPr>
        <w:t xml:space="preserve">, з </w:t>
      </w:r>
      <w:proofErr w:type="spellStart"/>
      <w:r w:rsidRPr="005121F4">
        <w:rPr>
          <w:sz w:val="28"/>
          <w:szCs w:val="28"/>
        </w:rPr>
        <w:t>яких</w:t>
      </w:r>
      <w:proofErr w:type="spellEnd"/>
      <w:r w:rsidRPr="005121F4">
        <w:rPr>
          <w:sz w:val="28"/>
          <w:szCs w:val="28"/>
        </w:rPr>
        <w:t xml:space="preserve"> </w:t>
      </w:r>
      <w:r w:rsidRPr="005121F4">
        <w:rPr>
          <w:rStyle w:val="ad"/>
          <w:b w:val="0"/>
          <w:sz w:val="28"/>
          <w:szCs w:val="28"/>
        </w:rPr>
        <w:t>25 годин</w:t>
      </w:r>
      <w:r w:rsidRPr="005121F4">
        <w:rPr>
          <w:sz w:val="28"/>
          <w:szCs w:val="28"/>
        </w:rPr>
        <w:t xml:space="preserve"> — </w:t>
      </w:r>
      <w:proofErr w:type="spellStart"/>
      <w:r w:rsidRPr="005121F4">
        <w:rPr>
          <w:sz w:val="28"/>
          <w:szCs w:val="28"/>
        </w:rPr>
        <w:t>безпосередня</w:t>
      </w:r>
      <w:proofErr w:type="spellEnd"/>
      <w:r w:rsidRPr="005121F4">
        <w:rPr>
          <w:sz w:val="28"/>
          <w:szCs w:val="28"/>
        </w:rPr>
        <w:t xml:space="preserve"> робота з </w:t>
      </w:r>
      <w:proofErr w:type="spellStart"/>
      <w:r w:rsidRPr="005121F4">
        <w:rPr>
          <w:sz w:val="28"/>
          <w:szCs w:val="28"/>
        </w:rPr>
        <w:t>дітьми</w:t>
      </w:r>
      <w:proofErr w:type="spellEnd"/>
      <w:r w:rsidRPr="005121F4">
        <w:rPr>
          <w:sz w:val="28"/>
          <w:szCs w:val="28"/>
        </w:rPr>
        <w:t>;</w:t>
      </w:r>
    </w:p>
    <w:p w14:paraId="10A0BDD8" w14:textId="77777777" w:rsidR="005121F4" w:rsidRPr="005121F4" w:rsidRDefault="005121F4" w:rsidP="005121F4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19FB6D4" w14:textId="77777777" w:rsidR="00F34A81" w:rsidRDefault="00F34A81" w:rsidP="005121F4">
      <w:pPr>
        <w:pStyle w:val="a7"/>
        <w:numPr>
          <w:ilvl w:val="0"/>
          <w:numId w:val="2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121F4">
        <w:rPr>
          <w:sz w:val="28"/>
          <w:szCs w:val="28"/>
        </w:rPr>
        <w:t>окремі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види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педагогічної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діяльності</w:t>
      </w:r>
      <w:proofErr w:type="spellEnd"/>
      <w:r w:rsidRPr="005121F4">
        <w:rPr>
          <w:sz w:val="28"/>
          <w:szCs w:val="28"/>
        </w:rPr>
        <w:t xml:space="preserve">, за </w:t>
      </w:r>
      <w:proofErr w:type="spellStart"/>
      <w:r w:rsidRPr="005121F4">
        <w:rPr>
          <w:sz w:val="28"/>
          <w:szCs w:val="28"/>
        </w:rPr>
        <w:t>які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встановлюються</w:t>
      </w:r>
      <w:proofErr w:type="spellEnd"/>
      <w:r w:rsidRPr="005121F4">
        <w:rPr>
          <w:sz w:val="28"/>
          <w:szCs w:val="28"/>
        </w:rPr>
        <w:t xml:space="preserve"> доплати </w:t>
      </w:r>
      <w:proofErr w:type="gramStart"/>
      <w:r w:rsidRPr="005121F4">
        <w:rPr>
          <w:sz w:val="28"/>
          <w:szCs w:val="28"/>
        </w:rPr>
        <w:t>у порядку</w:t>
      </w:r>
      <w:proofErr w:type="gramEnd"/>
      <w:r w:rsidRPr="005121F4">
        <w:rPr>
          <w:sz w:val="28"/>
          <w:szCs w:val="28"/>
        </w:rPr>
        <w:t xml:space="preserve">, </w:t>
      </w:r>
      <w:proofErr w:type="spellStart"/>
      <w:r w:rsidRPr="005121F4">
        <w:rPr>
          <w:sz w:val="28"/>
          <w:szCs w:val="28"/>
        </w:rPr>
        <w:t>визначеном</w:t>
      </w:r>
      <w:r w:rsidR="005121F4">
        <w:rPr>
          <w:sz w:val="28"/>
          <w:szCs w:val="28"/>
        </w:rPr>
        <w:t>у</w:t>
      </w:r>
      <w:proofErr w:type="spellEnd"/>
      <w:r w:rsidR="005121F4">
        <w:rPr>
          <w:sz w:val="28"/>
          <w:szCs w:val="28"/>
        </w:rPr>
        <w:t xml:space="preserve"> </w:t>
      </w:r>
      <w:proofErr w:type="spellStart"/>
      <w:r w:rsidR="005121F4">
        <w:rPr>
          <w:sz w:val="28"/>
          <w:szCs w:val="28"/>
        </w:rPr>
        <w:t>чинним</w:t>
      </w:r>
      <w:proofErr w:type="spellEnd"/>
      <w:r w:rsidR="005121F4">
        <w:rPr>
          <w:sz w:val="28"/>
          <w:szCs w:val="28"/>
        </w:rPr>
        <w:t xml:space="preserve"> </w:t>
      </w:r>
      <w:proofErr w:type="spellStart"/>
      <w:r w:rsidR="005121F4">
        <w:rPr>
          <w:sz w:val="28"/>
          <w:szCs w:val="28"/>
        </w:rPr>
        <w:t>законодавством</w:t>
      </w:r>
      <w:proofErr w:type="spellEnd"/>
      <w:r w:rsidR="005121F4">
        <w:rPr>
          <w:sz w:val="28"/>
          <w:szCs w:val="28"/>
        </w:rPr>
        <w:t xml:space="preserve"> </w:t>
      </w:r>
      <w:proofErr w:type="spellStart"/>
      <w:r w:rsidR="005121F4">
        <w:rPr>
          <w:sz w:val="28"/>
          <w:szCs w:val="28"/>
        </w:rPr>
        <w:t>України</w:t>
      </w:r>
      <w:proofErr w:type="spellEnd"/>
      <w:r w:rsidRPr="005121F4">
        <w:rPr>
          <w:sz w:val="28"/>
          <w:szCs w:val="28"/>
        </w:rPr>
        <w:t>;</w:t>
      </w:r>
    </w:p>
    <w:p w14:paraId="67359A33" w14:textId="77777777" w:rsidR="005121F4" w:rsidRPr="005121F4" w:rsidRDefault="005121F4" w:rsidP="005121F4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697B0C" w14:textId="77777777" w:rsidR="00F34A81" w:rsidRPr="005121F4" w:rsidRDefault="00F34A81" w:rsidP="005121F4">
      <w:pPr>
        <w:pStyle w:val="a7"/>
        <w:numPr>
          <w:ilvl w:val="0"/>
          <w:numId w:val="2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121F4">
        <w:rPr>
          <w:sz w:val="28"/>
          <w:szCs w:val="28"/>
        </w:rPr>
        <w:t>реалізацію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освітньої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програми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дошкільного</w:t>
      </w:r>
      <w:proofErr w:type="spellEnd"/>
      <w:r w:rsidRPr="005121F4">
        <w:rPr>
          <w:sz w:val="28"/>
          <w:szCs w:val="28"/>
        </w:rPr>
        <w:t xml:space="preserve"> закладу </w:t>
      </w:r>
      <w:proofErr w:type="spellStart"/>
      <w:r w:rsidRPr="005121F4">
        <w:rPr>
          <w:sz w:val="28"/>
          <w:szCs w:val="28"/>
        </w:rPr>
        <w:t>відповідно</w:t>
      </w:r>
      <w:proofErr w:type="spellEnd"/>
      <w:r w:rsidRPr="005121F4">
        <w:rPr>
          <w:sz w:val="28"/>
          <w:szCs w:val="28"/>
        </w:rPr>
        <w:t xml:space="preserve"> до Базового компоненту </w:t>
      </w:r>
      <w:proofErr w:type="spellStart"/>
      <w:r w:rsidRPr="005121F4">
        <w:rPr>
          <w:sz w:val="28"/>
          <w:szCs w:val="28"/>
        </w:rPr>
        <w:t>дошкільної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освіти</w:t>
      </w:r>
      <w:proofErr w:type="spellEnd"/>
      <w:r w:rsidRPr="005121F4">
        <w:rPr>
          <w:sz w:val="28"/>
          <w:szCs w:val="28"/>
        </w:rPr>
        <w:t>;</w:t>
      </w:r>
    </w:p>
    <w:p w14:paraId="7FA240E4" w14:textId="77777777" w:rsidR="005121F4" w:rsidRPr="005121F4" w:rsidRDefault="005121F4" w:rsidP="005121F4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A05A40" w14:textId="77777777" w:rsidR="00F34A81" w:rsidRDefault="00F34A81" w:rsidP="005121F4">
      <w:pPr>
        <w:pStyle w:val="a7"/>
        <w:numPr>
          <w:ilvl w:val="0"/>
          <w:numId w:val="2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121F4">
        <w:rPr>
          <w:sz w:val="28"/>
          <w:szCs w:val="28"/>
        </w:rPr>
        <w:t>створення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безпечного</w:t>
      </w:r>
      <w:proofErr w:type="spellEnd"/>
      <w:r w:rsidRPr="005121F4">
        <w:rPr>
          <w:sz w:val="28"/>
          <w:szCs w:val="28"/>
        </w:rPr>
        <w:t xml:space="preserve">, </w:t>
      </w:r>
      <w:proofErr w:type="spellStart"/>
      <w:r w:rsidRPr="005121F4">
        <w:rPr>
          <w:sz w:val="28"/>
          <w:szCs w:val="28"/>
        </w:rPr>
        <w:t>розвивального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освітнього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середовища</w:t>
      </w:r>
      <w:proofErr w:type="spellEnd"/>
      <w:r w:rsidRPr="005121F4">
        <w:rPr>
          <w:sz w:val="28"/>
          <w:szCs w:val="28"/>
        </w:rPr>
        <w:t xml:space="preserve">, </w:t>
      </w:r>
      <w:proofErr w:type="spellStart"/>
      <w:r w:rsidRPr="005121F4">
        <w:rPr>
          <w:sz w:val="28"/>
          <w:szCs w:val="28"/>
        </w:rPr>
        <w:t>дотримання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санітарно-гігієнічних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вимог</w:t>
      </w:r>
      <w:proofErr w:type="spellEnd"/>
      <w:r w:rsidRPr="005121F4">
        <w:rPr>
          <w:sz w:val="28"/>
          <w:szCs w:val="28"/>
        </w:rPr>
        <w:t xml:space="preserve">, </w:t>
      </w:r>
      <w:proofErr w:type="spellStart"/>
      <w:r w:rsidRPr="005121F4">
        <w:rPr>
          <w:sz w:val="28"/>
          <w:szCs w:val="28"/>
        </w:rPr>
        <w:t>забезпечення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належного</w:t>
      </w:r>
      <w:proofErr w:type="spellEnd"/>
      <w:r w:rsidRPr="005121F4">
        <w:rPr>
          <w:sz w:val="28"/>
          <w:szCs w:val="28"/>
        </w:rPr>
        <w:t xml:space="preserve"> режиму дня та умов для </w:t>
      </w:r>
      <w:proofErr w:type="spellStart"/>
      <w:r w:rsidRPr="005121F4">
        <w:rPr>
          <w:sz w:val="28"/>
          <w:szCs w:val="28"/>
        </w:rPr>
        <w:t>всебічного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розвитку</w:t>
      </w:r>
      <w:proofErr w:type="spellEnd"/>
      <w:r w:rsidRPr="005121F4">
        <w:rPr>
          <w:sz w:val="28"/>
          <w:szCs w:val="28"/>
        </w:rPr>
        <w:t xml:space="preserve"> </w:t>
      </w:r>
      <w:proofErr w:type="spellStart"/>
      <w:r w:rsidRPr="005121F4">
        <w:rPr>
          <w:sz w:val="28"/>
          <w:szCs w:val="28"/>
        </w:rPr>
        <w:t>дитини</w:t>
      </w:r>
      <w:proofErr w:type="spellEnd"/>
      <w:r w:rsidRPr="005121F4">
        <w:rPr>
          <w:sz w:val="28"/>
          <w:szCs w:val="28"/>
        </w:rPr>
        <w:t>.</w:t>
      </w:r>
    </w:p>
    <w:p w14:paraId="38B3009F" w14:textId="77777777" w:rsidR="005121F4" w:rsidRPr="005121F4" w:rsidRDefault="005121F4" w:rsidP="005121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462BB684" w14:textId="57BF5448" w:rsidR="00DF419B" w:rsidRDefault="00356715" w:rsidP="00356715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9" w:name="n320"/>
      <w:bookmarkStart w:id="30" w:name="n332"/>
      <w:bookmarkEnd w:id="29"/>
      <w:bookmarkEnd w:id="30"/>
      <w:r>
        <w:rPr>
          <w:color w:val="000000" w:themeColor="text1"/>
          <w:sz w:val="28"/>
          <w:szCs w:val="28"/>
          <w:lang w:val="uk-UA"/>
        </w:rPr>
        <w:tab/>
        <w:t xml:space="preserve">     15.</w:t>
      </w:r>
      <w:r w:rsidR="00DF419B" w:rsidRPr="0026179C">
        <w:rPr>
          <w:color w:val="000000" w:themeColor="text1"/>
          <w:sz w:val="28"/>
          <w:szCs w:val="28"/>
          <w:lang w:val="uk-UA"/>
        </w:rPr>
        <w:t xml:space="preserve">За інші види педагогічної діяльності законодавством, Засновником та/або </w:t>
      </w:r>
      <w:r w:rsidR="005A2368" w:rsidRPr="0026179C">
        <w:rPr>
          <w:color w:val="000000" w:themeColor="text1"/>
          <w:sz w:val="28"/>
          <w:szCs w:val="28"/>
          <w:lang w:val="uk-UA"/>
        </w:rPr>
        <w:t>опорним з</w:t>
      </w:r>
      <w:r w:rsidR="00DF419B" w:rsidRPr="0026179C">
        <w:rPr>
          <w:color w:val="000000" w:themeColor="text1"/>
          <w:sz w:val="28"/>
          <w:szCs w:val="28"/>
          <w:lang w:val="uk-UA"/>
        </w:rPr>
        <w:t>акладом можуть встановлюватися доплати.</w:t>
      </w:r>
    </w:p>
    <w:p w14:paraId="1605CF3B" w14:textId="77777777" w:rsidR="001F0E24" w:rsidRPr="0026179C" w:rsidRDefault="001F0E24" w:rsidP="00661FD3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hanging="1069"/>
        <w:jc w:val="both"/>
        <w:rPr>
          <w:color w:val="000000" w:themeColor="text1"/>
          <w:sz w:val="28"/>
          <w:szCs w:val="28"/>
          <w:lang w:val="uk-UA"/>
        </w:rPr>
      </w:pPr>
    </w:p>
    <w:p w14:paraId="77EBC5C6" w14:textId="48494706" w:rsidR="00DF419B" w:rsidRDefault="00661FD3" w:rsidP="00661FD3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hanging="567"/>
        <w:jc w:val="both"/>
        <w:rPr>
          <w:color w:val="000000" w:themeColor="text1"/>
          <w:sz w:val="28"/>
          <w:szCs w:val="28"/>
          <w:lang w:val="uk-UA"/>
        </w:rPr>
      </w:pPr>
      <w:bookmarkStart w:id="31" w:name="n333"/>
      <w:bookmarkEnd w:id="31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1</w:t>
      </w:r>
      <w:r w:rsidR="00356715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DF419B" w:rsidRPr="0026179C">
        <w:rPr>
          <w:color w:val="000000" w:themeColor="text1"/>
          <w:sz w:val="28"/>
          <w:szCs w:val="28"/>
          <w:lang w:val="uk-UA"/>
        </w:rPr>
        <w:t>За почесні, вчені, спортивні звання, наукові ступені педагогічним працівникам встановлюються доплати в розмірі 15-30 відсотків посадового окладу в порядку, визначеному законодавством.</w:t>
      </w:r>
    </w:p>
    <w:p w14:paraId="2B0F37BD" w14:textId="77777777" w:rsidR="001F0E24" w:rsidRPr="0026179C" w:rsidRDefault="001F0E24" w:rsidP="001F0E24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1DA1C6A" w14:textId="4C40FED8" w:rsidR="00DF419B" w:rsidRDefault="00661FD3" w:rsidP="00661FD3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142" w:hanging="567"/>
        <w:jc w:val="both"/>
        <w:rPr>
          <w:color w:val="000000" w:themeColor="text1"/>
          <w:sz w:val="28"/>
          <w:szCs w:val="28"/>
          <w:lang w:val="uk-UA"/>
        </w:rPr>
      </w:pPr>
      <w:bookmarkStart w:id="32" w:name="n334"/>
      <w:bookmarkEnd w:id="32"/>
      <w:r>
        <w:rPr>
          <w:color w:val="000000" w:themeColor="text1"/>
          <w:sz w:val="28"/>
          <w:szCs w:val="28"/>
          <w:lang w:val="uk-UA"/>
        </w:rPr>
        <w:tab/>
        <w:t xml:space="preserve">        1</w:t>
      </w:r>
      <w:r w:rsidR="00356715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DF419B" w:rsidRPr="0026179C">
        <w:rPr>
          <w:color w:val="000000" w:themeColor="text1"/>
          <w:sz w:val="28"/>
          <w:szCs w:val="28"/>
          <w:lang w:val="uk-UA"/>
        </w:rPr>
        <w:t>За педагогічні звання та за роботу в спеціальних закладах освіти (класах, групах) педагогічним працівникам у порядку, визначеному законодавством, встановлюються підвищення посадового окладу на 10-30 відсотків.</w:t>
      </w:r>
    </w:p>
    <w:p w14:paraId="2780BE50" w14:textId="77777777" w:rsidR="001F0E24" w:rsidRPr="0026179C" w:rsidRDefault="001F0E24" w:rsidP="001F0E24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111D890" w14:textId="0CE21432" w:rsidR="00DF419B" w:rsidRDefault="00661FD3" w:rsidP="00661FD3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33" w:name="n335"/>
      <w:bookmarkEnd w:id="33"/>
      <w:r>
        <w:rPr>
          <w:color w:val="000000" w:themeColor="text1"/>
          <w:sz w:val="28"/>
          <w:szCs w:val="28"/>
          <w:lang w:val="uk-UA"/>
        </w:rPr>
        <w:tab/>
        <w:t>1</w:t>
      </w:r>
      <w:r w:rsidR="00356715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DF419B" w:rsidRPr="0026179C">
        <w:rPr>
          <w:color w:val="000000" w:themeColor="text1"/>
          <w:sz w:val="28"/>
          <w:szCs w:val="28"/>
          <w:lang w:val="uk-UA"/>
        </w:rPr>
        <w:t>Вимоги до видів педагогічної діяльності, за які передбачено доплати, підвищення посадового окладу, розмір таких доплат та підвищень, порядок та умови їх встановлення у державних та комунальних закладах освіти визначаються Кабінетом Міністрів України.</w:t>
      </w:r>
    </w:p>
    <w:p w14:paraId="74ADBA17" w14:textId="77777777" w:rsidR="001F0E24" w:rsidRPr="0026179C" w:rsidRDefault="001F0E24" w:rsidP="00661FD3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47C903E2" w14:textId="737DB797" w:rsidR="00DF419B" w:rsidRDefault="00356715" w:rsidP="00D03AB3">
      <w:pPr>
        <w:pStyle w:val="rvps2"/>
        <w:shd w:val="clear" w:color="auto" w:fill="FFFFFF"/>
        <w:spacing w:before="0" w:beforeAutospacing="0" w:after="0" w:afterAutospacing="0"/>
        <w:ind w:hanging="567"/>
        <w:jc w:val="both"/>
        <w:rPr>
          <w:color w:val="000000" w:themeColor="text1"/>
          <w:sz w:val="28"/>
          <w:szCs w:val="28"/>
          <w:lang w:val="uk-UA"/>
        </w:rPr>
      </w:pPr>
      <w:bookmarkStart w:id="34" w:name="n336"/>
      <w:bookmarkEnd w:id="34"/>
      <w:r>
        <w:rPr>
          <w:color w:val="000000" w:themeColor="text1"/>
          <w:sz w:val="28"/>
          <w:szCs w:val="28"/>
          <w:lang w:val="uk-UA"/>
        </w:rPr>
        <w:lastRenderedPageBreak/>
        <w:tab/>
      </w:r>
      <w:r>
        <w:rPr>
          <w:color w:val="000000" w:themeColor="text1"/>
          <w:sz w:val="28"/>
          <w:szCs w:val="28"/>
          <w:lang w:val="uk-UA"/>
        </w:rPr>
        <w:tab/>
        <w:t>19.</w:t>
      </w:r>
      <w:r w:rsidR="00DF419B" w:rsidRPr="0026179C">
        <w:rPr>
          <w:color w:val="000000" w:themeColor="text1"/>
          <w:sz w:val="28"/>
          <w:szCs w:val="28"/>
          <w:lang w:val="uk-UA"/>
        </w:rPr>
        <w:t>Засновник та/або опорний заклад має право встановлювати додаткові види та розміри доплат, підвищення окладів за рахунок власних надходжень.</w:t>
      </w:r>
    </w:p>
    <w:p w14:paraId="05A6D4F0" w14:textId="77777777" w:rsidR="001F0E24" w:rsidRPr="0026179C" w:rsidRDefault="001F0E24" w:rsidP="001F0E24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C43BAE0" w14:textId="124EA389" w:rsidR="00DF419B" w:rsidRDefault="00356715" w:rsidP="00D03AB3">
      <w:pPr>
        <w:pStyle w:val="aa"/>
        <w:tabs>
          <w:tab w:val="left" w:pos="709"/>
        </w:tabs>
        <w:ind w:hanging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20. 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Обсяг педагогічного навантаження може бути менше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допускається лише в разі зміни кількості годин для вивчення окремих предметів, що передбачається навчальним планом, або за письмовою згодою педагогічного працівника з дотриманням вимог законодавства про працю. </w:t>
      </w:r>
    </w:p>
    <w:p w14:paraId="7D650C59" w14:textId="77777777" w:rsidR="001F0E24" w:rsidRPr="0026179C" w:rsidRDefault="001F0E24" w:rsidP="001F0E24">
      <w:pPr>
        <w:pStyle w:val="aa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8979E9B" w14:textId="1F8865CF" w:rsidR="00DF419B" w:rsidRDefault="000D38AD" w:rsidP="000D38AD">
      <w:pPr>
        <w:pStyle w:val="aa"/>
        <w:tabs>
          <w:tab w:val="left" w:pos="709"/>
          <w:tab w:val="left" w:pos="993"/>
        </w:tabs>
        <w:ind w:hanging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21.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педагогічної діяльності у Філії</w:t>
      </w:r>
      <w:r w:rsidR="00DF419B" w:rsidRPr="0026179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 допускаються особи, яким вона заборонена за медичними показаннями, за </w:t>
      </w:r>
      <w:proofErr w:type="spellStart"/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вироком</w:t>
      </w:r>
      <w:proofErr w:type="spellEnd"/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суду. Перелік медичних протипоказань щодо провадження педагогічної діяльності встановлюється законодавством. </w:t>
      </w:r>
    </w:p>
    <w:p w14:paraId="5BAC65EA" w14:textId="77777777" w:rsidR="005121F4" w:rsidRPr="0026179C" w:rsidRDefault="005121F4" w:rsidP="000D38AD">
      <w:pPr>
        <w:pStyle w:val="aa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FCEB864" w14:textId="6508BD63" w:rsidR="00DF419B" w:rsidRDefault="000D38AD" w:rsidP="000D38AD">
      <w:pPr>
        <w:pStyle w:val="aa"/>
        <w:tabs>
          <w:tab w:val="left" w:pos="5103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22. 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Керівник опорного закладу</w:t>
      </w:r>
      <w:r w:rsidR="00DF419B" w:rsidRPr="0026179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призначає класних керівників, завідуючих навчальними кабінетами, майстернями, навчально-дослідними ділянками, права та обов’язки яких визначаються нормативно-правовими актами Міністерства освіти і науки України, правилами внутрішнього розпорядку та цим Статутом. </w:t>
      </w:r>
    </w:p>
    <w:p w14:paraId="3884D43B" w14:textId="77777777" w:rsidR="001F0E24" w:rsidRPr="0026179C" w:rsidRDefault="001F0E24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ACEB7AB" w14:textId="5D4009FC" w:rsidR="00DF419B" w:rsidRDefault="00DF419B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D38AD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Не допускається відволікання педагогічних працівників від виконання професійних обов’язків крім випадків, передбачених законодавством. </w:t>
      </w:r>
    </w:p>
    <w:p w14:paraId="47690BF7" w14:textId="77777777" w:rsidR="001F0E24" w:rsidRPr="0026179C" w:rsidRDefault="001F0E24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3FCCB57" w14:textId="77777777" w:rsidR="00DF419B" w:rsidRDefault="00DF419B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Залучення педагогічних працівників до участі у видах робіт, не передбачених навчальним планом, навчальними програмами та іншими документами, що регламентують діяльність </w:t>
      </w:r>
      <w:r w:rsidRPr="0026179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Філії</w:t>
      </w: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здійснюється лише за їх згодою. </w:t>
      </w:r>
    </w:p>
    <w:p w14:paraId="34117C75" w14:textId="77777777" w:rsidR="001F0E24" w:rsidRPr="0026179C" w:rsidRDefault="001F0E24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DE062A8" w14:textId="3861D77A" w:rsidR="00DF419B" w:rsidRDefault="00DF419B" w:rsidP="0026179C">
      <w:pPr>
        <w:shd w:val="clear" w:color="auto" w:fill="FFFFFF"/>
        <w:tabs>
          <w:tab w:val="left" w:pos="5103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0D38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Педагогічні працівники Філії підлягають атестації відповідно до порядку, встановленого Міністерством освіти і науки України.</w:t>
      </w:r>
    </w:p>
    <w:p w14:paraId="44358BD1" w14:textId="77777777" w:rsidR="001F0E24" w:rsidRPr="0026179C" w:rsidRDefault="001F0E24" w:rsidP="0026179C">
      <w:pPr>
        <w:shd w:val="clear" w:color="auto" w:fill="FFFFFF"/>
        <w:tabs>
          <w:tab w:val="left" w:pos="5103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41A106" w14:textId="77777777" w:rsidR="00DF419B" w:rsidRDefault="00DF419B" w:rsidP="0026179C">
      <w:pPr>
        <w:shd w:val="clear" w:color="auto" w:fill="FFFFFF"/>
        <w:tabs>
          <w:tab w:val="left" w:pos="5103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14:paraId="51CB43B0" w14:textId="77777777" w:rsidR="001F0E24" w:rsidRPr="0026179C" w:rsidRDefault="001F0E24" w:rsidP="0026179C">
      <w:pPr>
        <w:shd w:val="clear" w:color="auto" w:fill="FFFFFF"/>
        <w:tabs>
          <w:tab w:val="left" w:pos="5103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F08EFA" w14:textId="77777777" w:rsidR="00DF419B" w:rsidRDefault="00DF419B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14:paraId="10A9F712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637836E4" w14:textId="419038D1" w:rsidR="00DF419B" w:rsidRDefault="00DF419B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bookmarkStart w:id="35" w:name="n720"/>
      <w:bookmarkEnd w:id="35"/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Рішення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14:paraId="54E0723B" w14:textId="418B2623" w:rsidR="000D38AD" w:rsidRDefault="000D38AD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1242EB5A" w14:textId="77777777" w:rsidR="000D38AD" w:rsidRDefault="000D38AD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15DEC25D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1DD33517" w14:textId="7DCD21A2" w:rsidR="00DF419B" w:rsidRPr="000D38AD" w:rsidRDefault="00DF419B" w:rsidP="0026179C">
      <w:pPr>
        <w:pStyle w:val="a9"/>
        <w:tabs>
          <w:tab w:val="left" w:pos="510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0D38A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lastRenderedPageBreak/>
        <w:t>2</w:t>
      </w:r>
      <w:r w:rsidR="000D38AD" w:rsidRPr="000D38A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5</w:t>
      </w:r>
      <w:r w:rsidRPr="000D38A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. Педагогічні працівники мають право: </w:t>
      </w:r>
    </w:p>
    <w:p w14:paraId="4AA87BE3" w14:textId="77777777" w:rsidR="001F0E24" w:rsidRPr="0026179C" w:rsidRDefault="001F0E24" w:rsidP="0026179C">
      <w:pPr>
        <w:pStyle w:val="a9"/>
        <w:tabs>
          <w:tab w:val="left" w:pos="510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CA586B6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1134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самостійно обирати </w:t>
      </w:r>
      <w:r w:rsidR="005121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форми, методи, способи освітньо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роботи, не шкідливі для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здоров’я дітей;</w:t>
      </w:r>
    </w:p>
    <w:p w14:paraId="352DC664" w14:textId="77777777" w:rsidR="001F0E24" w:rsidRPr="0026179C" w:rsidRDefault="001F0E24" w:rsidP="001F0E24">
      <w:pPr>
        <w:pStyle w:val="a9"/>
        <w:tabs>
          <w:tab w:val="left" w:pos="851"/>
          <w:tab w:val="left" w:pos="1134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820AEBD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1134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брати участь у роботі методичних об’єднань, нарад, зборів </w:t>
      </w:r>
      <w:r w:rsidR="005A2368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опорного закладу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інших </w:t>
      </w:r>
      <w:r w:rsidR="005A2368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його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органів самоврядування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 заходах, пов’язаних з організацією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освітнього процесу;</w:t>
      </w:r>
    </w:p>
    <w:p w14:paraId="58DC5C47" w14:textId="77777777" w:rsidR="001F0E24" w:rsidRPr="0026179C" w:rsidRDefault="001F0E24" w:rsidP="001F0E24">
      <w:pPr>
        <w:pStyle w:val="a9"/>
        <w:tabs>
          <w:tab w:val="left" w:pos="851"/>
          <w:tab w:val="left" w:pos="1134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8CD04E9" w14:textId="77777777" w:rsidR="00DF419B" w:rsidRDefault="00DF419B" w:rsidP="001F0E24">
      <w:pPr>
        <w:pStyle w:val="a9"/>
        <w:numPr>
          <w:ilvl w:val="0"/>
          <w:numId w:val="13"/>
        </w:numPr>
        <w:shd w:val="clear" w:color="auto" w:fill="FFFFFF"/>
        <w:tabs>
          <w:tab w:val="left" w:pos="851"/>
          <w:tab w:val="left" w:pos="1134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обирати форми та здійснювати підвищення своєї кваліфікації; навчатися у вищих навчальних закладах і закладах системи підготовки та підвищення кваліфікації педагогічних працівників.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Педагогічний працівник може підвищувати кваліфікацію в Україні та за кордоном (крім держави, що визнана Верховною Радою України державою-агресором чи державою-окупантом)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5D312745" w14:textId="77777777" w:rsidR="001F0E24" w:rsidRPr="001F0E24" w:rsidRDefault="001F0E24" w:rsidP="001F0E24">
      <w:pPr>
        <w:shd w:val="clear" w:color="auto" w:fill="FFFFFF"/>
        <w:tabs>
          <w:tab w:val="left" w:pos="85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41BC6592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проходити атестацію для здобуття відповідної кваліфікаційної категорії та отримувати її в разі успішного проходження атестації;</w:t>
      </w:r>
    </w:p>
    <w:p w14:paraId="73917444" w14:textId="77777777" w:rsidR="001F0E24" w:rsidRPr="0026179C" w:rsidRDefault="001F0E24" w:rsidP="001F0E24">
      <w:pPr>
        <w:pStyle w:val="a9"/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2E2659ED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проводити в установленому порядку пошукову, науково-дослідну, експериментальну роботу; </w:t>
      </w:r>
    </w:p>
    <w:p w14:paraId="1054B171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C27F573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вносити керівництву </w:t>
      </w:r>
      <w:r w:rsidR="00AC3277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ілії та опорного закладу пропозиції щодо поліпшення освітнього процесу;</w:t>
      </w:r>
    </w:p>
    <w:p w14:paraId="43FFF580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4D79F63B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на соціальне і матеріальне забезпечення відповідно до законодавства;</w:t>
      </w:r>
    </w:p>
    <w:p w14:paraId="5AE82141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650A311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об’єднуватися у професійні спілки та бути членами інших громадських об`єднань, діяльність яких не заборонена законодавством;</w:t>
      </w:r>
    </w:p>
    <w:p w14:paraId="2E8C7E98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EE168A1" w14:textId="77777777" w:rsidR="00DF419B" w:rsidRDefault="00DF419B" w:rsidP="001F0E24">
      <w:pPr>
        <w:pStyle w:val="a9"/>
        <w:numPr>
          <w:ilvl w:val="0"/>
          <w:numId w:val="13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порушувати питання захисту прав, професійної та людської честі і гідності. </w:t>
      </w:r>
    </w:p>
    <w:p w14:paraId="0877D969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8DC3A5A" w14:textId="6C1EE15E" w:rsidR="00DF419B" w:rsidRPr="000D38AD" w:rsidRDefault="00DF419B" w:rsidP="0026179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</w:pPr>
      <w:r w:rsidRPr="000D38A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2</w:t>
      </w:r>
      <w:r w:rsidR="000D38AD" w:rsidRPr="000D38A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6</w:t>
      </w:r>
      <w:r w:rsidRPr="000D38A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. Педагогічні працівники зобов’язані:</w:t>
      </w:r>
    </w:p>
    <w:p w14:paraId="33B78B27" w14:textId="77777777" w:rsidR="001F0E24" w:rsidRPr="000D38AD" w:rsidRDefault="001F0E24" w:rsidP="0026179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</w:pPr>
    </w:p>
    <w:p w14:paraId="236225C5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освіти;</w:t>
      </w:r>
    </w:p>
    <w:p w14:paraId="074FBECD" w14:textId="77777777" w:rsidR="001F0E24" w:rsidRPr="0026179C" w:rsidRDefault="001F0E24" w:rsidP="001F0E24">
      <w:pPr>
        <w:pStyle w:val="a9"/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95775D9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контролювати рівень навчальних досягнень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здобувачів освіти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4B50C239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437EDFA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нести відповідальність за відповідність оціню</w:t>
      </w:r>
      <w:r w:rsidR="005121F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вання навчальних досягнень здобувачів освіти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критеріям оцінювання, затвердженим Міністерством освіти і науки України, доводити результати навчальних досягнень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здобувачів освіти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відома дітей, батьків або осіб, що їх замінюють, </w:t>
      </w:r>
      <w:r w:rsidR="005A2368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керівника опорного закладу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581CDA45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забезпечувати емоційний комфорт, захист дитини від будь-яких форм експлуатації та дій, які шкодять її здоров’ю, а також від фізичного та психологічного насильства; </w:t>
      </w:r>
    </w:p>
    <w:p w14:paraId="65EE7E1A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968A103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виконувати накази та розпорядження </w:t>
      </w:r>
      <w:r w:rsidR="002B06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завідувача Філії та керівника опорного закладу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інші обов’язки, що не суперечать законодавству України; </w:t>
      </w:r>
    </w:p>
    <w:p w14:paraId="0DF5A358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238823BD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брати участь у роботі педагогічної ради та інших заходах, пов’язаних з підвищенням професійного рівня, педагогічної майстерності; </w:t>
      </w:r>
    </w:p>
    <w:p w14:paraId="38CFC90D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660C4D4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дотримуватися педагогічної етики, моралі, поважати гідність дитини та її батьків;</w:t>
      </w:r>
    </w:p>
    <w:p w14:paraId="196BA8F9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23E1586" w14:textId="77B8B959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постійно підвищувати свій професійний рівень, педагогічну майстерність, рівень загальної і політичної культури;</w:t>
      </w:r>
    </w:p>
    <w:p w14:paraId="42B0688E" w14:textId="77777777" w:rsidR="000D38AD" w:rsidRPr="000D38AD" w:rsidRDefault="000D38AD" w:rsidP="000D38AD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2CC90F2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готувати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здобувачів освіти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самостійного життя в дусі взаєморозуміння, миру, злагоди між усіма народами, етнічними, національними, релігійними групами; </w:t>
      </w:r>
    </w:p>
    <w:p w14:paraId="6CE15087" w14:textId="77777777" w:rsidR="001F0E24" w:rsidRPr="0026179C" w:rsidRDefault="001F0E24" w:rsidP="001F0E24">
      <w:pPr>
        <w:pStyle w:val="a9"/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ADB493A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сприяти розвитку інтересів, нахилів та здібностей дітей, а також збереженню їх здоров’я, здійснювати пропаганду здорового способу життя; </w:t>
      </w:r>
    </w:p>
    <w:p w14:paraId="6994E50C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023F94B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виховувати повагу до державної символіки, принципів загальнолюдської моралі;</w:t>
      </w:r>
    </w:p>
    <w:p w14:paraId="4F1F765B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50C5F2C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виховувати у дітей повагу до батьків, жінок, старших за віком, народних традицій та звичаїв, духовних та культурних надбань народу; </w:t>
      </w:r>
    </w:p>
    <w:p w14:paraId="46ABD3DB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48EB4D3A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захищати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здобувачів освіти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 будь-якого фізичного або психічного насильства, запобігати вживанню ними алкоголю, наркотиків, тютюну, іншим шкідливим звичкам;</w:t>
      </w:r>
    </w:p>
    <w:p w14:paraId="05FE8DA7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18D0282" w14:textId="77777777" w:rsidR="00DF419B" w:rsidRDefault="00DF419B" w:rsidP="001F0E24">
      <w:pPr>
        <w:pStyle w:val="a9"/>
        <w:numPr>
          <w:ilvl w:val="0"/>
          <w:numId w:val="14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виконувати </w:t>
      </w:r>
      <w:r w:rsidR="002B06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Положення про філію,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статут </w:t>
      </w:r>
      <w:r w:rsidR="002B06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опорного з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акладу, правила внутрішнього розпорядку, умови трудового договору. </w:t>
      </w:r>
    </w:p>
    <w:p w14:paraId="69A5E999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1CFF9183" w14:textId="335A7B94" w:rsidR="00DF419B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 w:eastAsia="en-US"/>
        </w:rPr>
      </w:pPr>
      <w:r w:rsidRPr="0026179C">
        <w:rPr>
          <w:color w:val="000000" w:themeColor="text1"/>
          <w:sz w:val="28"/>
          <w:szCs w:val="28"/>
          <w:lang w:val="uk-UA"/>
        </w:rPr>
        <w:t>2</w:t>
      </w:r>
      <w:r w:rsidR="000D38AD">
        <w:rPr>
          <w:color w:val="000000" w:themeColor="text1"/>
          <w:sz w:val="28"/>
          <w:szCs w:val="28"/>
          <w:lang w:val="uk-UA"/>
        </w:rPr>
        <w:t>7</w:t>
      </w:r>
      <w:r w:rsidR="00DF419B" w:rsidRPr="0026179C">
        <w:rPr>
          <w:color w:val="000000" w:themeColor="text1"/>
          <w:sz w:val="28"/>
          <w:szCs w:val="28"/>
          <w:lang w:val="uk-UA"/>
        </w:rPr>
        <w:t>.</w:t>
      </w:r>
      <w:r w:rsidR="00DF419B" w:rsidRPr="0026179C">
        <w:rPr>
          <w:color w:val="000000" w:themeColor="text1"/>
          <w:sz w:val="28"/>
          <w:szCs w:val="28"/>
          <w:lang w:val="uk-UA" w:eastAsia="en-US"/>
        </w:rPr>
        <w:t xml:space="preserve"> Професійний розвиток педагогічних працівників передбачає постійну самоосвіту, участь у програмах підвищення кваліфікації та будь-які інші види і форми професійного зростання. </w:t>
      </w:r>
      <w:r w:rsidR="005A2368" w:rsidRPr="0026179C">
        <w:rPr>
          <w:color w:val="000000" w:themeColor="text1"/>
          <w:sz w:val="28"/>
          <w:szCs w:val="28"/>
          <w:lang w:val="uk-UA" w:eastAsia="en-US"/>
        </w:rPr>
        <w:t>Філія та опорний заклад</w:t>
      </w:r>
      <w:r w:rsidR="00DF419B" w:rsidRPr="0026179C">
        <w:rPr>
          <w:color w:val="000000" w:themeColor="text1"/>
          <w:sz w:val="28"/>
          <w:szCs w:val="28"/>
          <w:lang w:val="uk-UA" w:eastAsia="en-US"/>
        </w:rPr>
        <w:t xml:space="preserve"> сприя</w:t>
      </w:r>
      <w:r w:rsidR="005A2368" w:rsidRPr="0026179C">
        <w:rPr>
          <w:color w:val="000000" w:themeColor="text1"/>
          <w:sz w:val="28"/>
          <w:szCs w:val="28"/>
          <w:lang w:val="uk-UA" w:eastAsia="en-US"/>
        </w:rPr>
        <w:t>ють</w:t>
      </w:r>
      <w:r w:rsidR="00DF419B" w:rsidRPr="0026179C">
        <w:rPr>
          <w:color w:val="000000" w:themeColor="text1"/>
          <w:sz w:val="28"/>
          <w:szCs w:val="28"/>
          <w:lang w:val="uk-UA" w:eastAsia="en-US"/>
        </w:rPr>
        <w:t xml:space="preserve"> їхньому професійному розвитку та підвищенню кваліфікації.</w:t>
      </w:r>
    </w:p>
    <w:p w14:paraId="137E1CE5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 w:eastAsia="en-US"/>
        </w:rPr>
      </w:pPr>
    </w:p>
    <w:p w14:paraId="6827298C" w14:textId="0BC74C3F" w:rsidR="00DF419B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 w:eastAsia="en-US"/>
        </w:rPr>
        <w:t>2</w:t>
      </w:r>
      <w:r w:rsidR="000D38AD">
        <w:rPr>
          <w:color w:val="000000" w:themeColor="text1"/>
          <w:sz w:val="28"/>
          <w:szCs w:val="28"/>
          <w:lang w:val="uk-UA" w:eastAsia="en-US"/>
        </w:rPr>
        <w:t>8</w:t>
      </w:r>
      <w:r w:rsidR="00DF419B" w:rsidRPr="0026179C">
        <w:rPr>
          <w:color w:val="000000" w:themeColor="text1"/>
          <w:sz w:val="28"/>
          <w:szCs w:val="28"/>
          <w:lang w:val="uk-UA" w:eastAsia="en-US"/>
        </w:rPr>
        <w:t>. </w:t>
      </w:r>
      <w:r w:rsidR="00DF419B" w:rsidRPr="0026179C">
        <w:rPr>
          <w:color w:val="000000" w:themeColor="text1"/>
          <w:sz w:val="28"/>
          <w:szCs w:val="28"/>
          <w:lang w:val="uk-UA"/>
        </w:rPr>
        <w:t xml:space="preserve">Педагогічні працівники повинні щороку підвищувати свою кваліфікацію відповідно до Закону України «Про освіту» з урахуванням особливостей, визначених Законом України «Про повну загальну середню освіту» та </w:t>
      </w:r>
      <w:r w:rsidR="00DF419B" w:rsidRPr="001F0E24">
        <w:rPr>
          <w:sz w:val="28"/>
          <w:szCs w:val="28"/>
          <w:lang w:val="uk-UA"/>
        </w:rPr>
        <w:t>Порядком підвищення кваліфікації педагогічних та науково-</w:t>
      </w:r>
      <w:r w:rsidR="00DF419B" w:rsidRPr="001F0E24">
        <w:rPr>
          <w:sz w:val="28"/>
          <w:szCs w:val="28"/>
          <w:lang w:val="uk-UA"/>
        </w:rPr>
        <w:lastRenderedPageBreak/>
        <w:t>педагогічних працівників, затвердженим постановою Кабінету Міністрів України від 21 серпня 2019 року № 800 «Деякі питання підвищення кваліфікації педагогічних та науково-педагогічних працівників».</w:t>
      </w:r>
    </w:p>
    <w:p w14:paraId="4171CE14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uk-UA"/>
        </w:rPr>
      </w:pPr>
    </w:p>
    <w:p w14:paraId="45FBB686" w14:textId="77777777" w:rsidR="00DF419B" w:rsidRDefault="00DF419B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Загальна кількість академічних годин для підвищення кваліфікації педагогічного працівника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14:paraId="649603AD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A17EB3F" w14:textId="6BA2C675" w:rsidR="00DF419B" w:rsidRDefault="009B1BF5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bookmarkStart w:id="36" w:name="n840"/>
      <w:bookmarkStart w:id="37" w:name="n863"/>
      <w:bookmarkEnd w:id="36"/>
      <w:bookmarkEnd w:id="37"/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2</w:t>
      </w:r>
      <w:r w:rsidR="000D38AD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9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. Підвищення кваліфікації може здійснюватися за різними видами (навчання за освітньою програмою, стажування, участь у сертифікаційних програмах, тренінгах, семінарах, семінарах-практикумах, семінарах-нарадах, семінарах-тренінгах, </w:t>
      </w:r>
      <w:proofErr w:type="spellStart"/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вебінарах</w:t>
      </w:r>
      <w:proofErr w:type="spellEnd"/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, майстер-класах тощо) та у різних формах (інституційна, дуальна, на робочому місці (на виробництві) тощо).</w:t>
      </w:r>
    </w:p>
    <w:p w14:paraId="5EA46A0B" w14:textId="77777777" w:rsidR="000D38AD" w:rsidRPr="0026179C" w:rsidRDefault="000D38AD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32A8C334" w14:textId="5FE67E83" w:rsidR="00DF419B" w:rsidRDefault="000D38AD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bookmarkStart w:id="38" w:name="n864"/>
      <w:bookmarkEnd w:id="38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30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. Педагогічні працівники мають право підвищувати кваліфікацію у закладах освіти, що мають ліцензію на підвищення кваліфікації або провадять освітню діяльність за акредитованою освітньою програмою. Результати підвищення кваліфікації у таких закладах освіти не потребують окремого визнання і підтвердження.</w:t>
      </w:r>
    </w:p>
    <w:p w14:paraId="0F556A46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5ADAC4BD" w14:textId="77777777" w:rsidR="00DF419B" w:rsidRDefault="00DF419B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bookmarkStart w:id="39" w:name="n865"/>
      <w:bookmarkEnd w:id="39"/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Педагогічні працівники мають право підвищувати кваліфікацію в інших суб’єктів освітньої діяльності, фізичних та юридичних осіб. Результати підвищення кваліфікації педагогічного працівника у таких суб’єктів визнаються окремим рішенням педагогічної ради у порядку, визначеному Кабінетом Міністрів України.</w:t>
      </w:r>
    </w:p>
    <w:p w14:paraId="15BA612D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2A2EBF02" w14:textId="77777777" w:rsidR="00DF419B" w:rsidRDefault="00DF419B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Педагогічному працівнику гарантується право підвищувати кваліфікацію в комунальному закладі післядипломної освіти, розташованому на території </w:t>
      </w:r>
      <w:r w:rsidR="00A826B2" w:rsidRPr="0026179C">
        <w:rPr>
          <w:color w:val="000000" w:themeColor="text1"/>
          <w:sz w:val="28"/>
          <w:szCs w:val="28"/>
          <w:lang w:val="uk-UA"/>
        </w:rPr>
        <w:t xml:space="preserve">Дніпропетровської </w:t>
      </w:r>
      <w:r w:rsidRPr="0026179C">
        <w:rPr>
          <w:color w:val="000000" w:themeColor="text1"/>
          <w:sz w:val="28"/>
          <w:szCs w:val="28"/>
          <w:lang w:val="uk-UA"/>
        </w:rPr>
        <w:t>області, що не обмежує його право обрати іншого суб’єкта освітньої діяльності для підвищення своєї кваліфікації.</w:t>
      </w:r>
    </w:p>
    <w:p w14:paraId="5E628A63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563EFEE" w14:textId="42785BA2" w:rsidR="00DF419B" w:rsidRDefault="009B1BF5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D38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Педагогічні працівники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Філії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на добровільних засадах та за власною ініціативою можуть проходити сертифікацію – зовнішнє оцінювання професійних </w:t>
      </w:r>
      <w:proofErr w:type="spellStart"/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компетентностей</w:t>
      </w:r>
      <w:proofErr w:type="spellEnd"/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</w:t>
      </w:r>
      <w:proofErr w:type="spellStart"/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самооцінювання</w:t>
      </w:r>
      <w:proofErr w:type="spellEnd"/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та вивчення практичного досвіду роботи.</w:t>
      </w:r>
    </w:p>
    <w:p w14:paraId="65F82984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7C5DA5A9" w14:textId="685ACA44" w:rsidR="00DF419B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0" w:name="n725"/>
      <w:bookmarkStart w:id="41" w:name="n729"/>
      <w:bookmarkEnd w:id="40"/>
      <w:bookmarkEnd w:id="41"/>
      <w:r w:rsidRPr="0026179C">
        <w:rPr>
          <w:color w:val="000000" w:themeColor="text1"/>
          <w:sz w:val="28"/>
          <w:szCs w:val="28"/>
          <w:lang w:val="uk-UA"/>
        </w:rPr>
        <w:t>3</w:t>
      </w:r>
      <w:r w:rsidR="000D38AD">
        <w:rPr>
          <w:color w:val="000000" w:themeColor="text1"/>
          <w:sz w:val="28"/>
          <w:szCs w:val="28"/>
          <w:lang w:val="uk-UA"/>
        </w:rPr>
        <w:t>2</w:t>
      </w:r>
      <w:r w:rsidR="00DF419B" w:rsidRPr="0026179C">
        <w:rPr>
          <w:color w:val="000000" w:themeColor="text1"/>
          <w:sz w:val="28"/>
          <w:szCs w:val="28"/>
          <w:lang w:val="uk-UA"/>
        </w:rPr>
        <w:t xml:space="preserve">. Сертифікація здійснюється з метою виявлення та заохочення педагогічних працівників з високим рівнем педагогічної майстерності, які володіють методиками </w:t>
      </w:r>
      <w:proofErr w:type="spellStart"/>
      <w:r w:rsidR="00DF419B" w:rsidRPr="0026179C">
        <w:rPr>
          <w:color w:val="000000" w:themeColor="text1"/>
          <w:sz w:val="28"/>
          <w:szCs w:val="28"/>
          <w:lang w:val="uk-UA"/>
        </w:rPr>
        <w:t>компетентнісного</w:t>
      </w:r>
      <w:proofErr w:type="spellEnd"/>
      <w:r w:rsidR="00DF419B" w:rsidRPr="0026179C">
        <w:rPr>
          <w:color w:val="000000" w:themeColor="text1"/>
          <w:sz w:val="28"/>
          <w:szCs w:val="28"/>
          <w:lang w:val="uk-UA"/>
        </w:rPr>
        <w:t xml:space="preserve"> навчання і новими освітніми технологіями та сприяють їх поширенню. </w:t>
      </w:r>
      <w:bookmarkStart w:id="42" w:name="n820"/>
      <w:bookmarkEnd w:id="42"/>
      <w:r w:rsidR="00DF419B" w:rsidRPr="0026179C">
        <w:rPr>
          <w:color w:val="000000" w:themeColor="text1"/>
          <w:sz w:val="28"/>
          <w:szCs w:val="28"/>
          <w:lang w:val="uk-UA"/>
        </w:rPr>
        <w:t xml:space="preserve">Засади сертифікації педагогічних працівників визначаються </w:t>
      </w:r>
      <w:hyperlink r:id="rId12" w:tgtFrame="_blank" w:history="1">
        <w:r w:rsidR="00DF419B" w:rsidRPr="0026179C">
          <w:rPr>
            <w:rStyle w:val="a8"/>
            <w:color w:val="000000" w:themeColor="text1"/>
            <w:sz w:val="28"/>
            <w:szCs w:val="28"/>
            <w:u w:val="none"/>
            <w:lang w:val="uk-UA"/>
          </w:rPr>
          <w:t>Законом України</w:t>
        </w:r>
      </w:hyperlink>
      <w:r w:rsidR="00DF419B" w:rsidRPr="0026179C">
        <w:rPr>
          <w:color w:val="000000" w:themeColor="text1"/>
          <w:sz w:val="28"/>
          <w:szCs w:val="28"/>
          <w:lang w:val="uk-UA"/>
        </w:rPr>
        <w:t xml:space="preserve"> «Про освіту».</w:t>
      </w:r>
    </w:p>
    <w:p w14:paraId="098EAC5E" w14:textId="100FA0FE" w:rsidR="00DF419B" w:rsidRPr="000D38AD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bookmarkStart w:id="43" w:name="n821"/>
      <w:bookmarkEnd w:id="43"/>
      <w:r w:rsidRPr="000D38AD">
        <w:rPr>
          <w:b/>
          <w:bCs/>
          <w:i/>
          <w:iCs/>
          <w:color w:val="000000" w:themeColor="text1"/>
          <w:sz w:val="28"/>
          <w:szCs w:val="28"/>
          <w:lang w:val="uk-UA"/>
        </w:rPr>
        <w:lastRenderedPageBreak/>
        <w:t>3</w:t>
      </w:r>
      <w:r w:rsidR="000D38AD" w:rsidRPr="000D38AD">
        <w:rPr>
          <w:b/>
          <w:bCs/>
          <w:i/>
          <w:iCs/>
          <w:color w:val="000000" w:themeColor="text1"/>
          <w:sz w:val="28"/>
          <w:szCs w:val="28"/>
          <w:lang w:val="uk-UA"/>
        </w:rPr>
        <w:t>3</w:t>
      </w:r>
      <w:r w:rsidR="00DF419B" w:rsidRPr="000D38AD">
        <w:rPr>
          <w:b/>
          <w:bCs/>
          <w:i/>
          <w:iCs/>
          <w:color w:val="000000" w:themeColor="text1"/>
          <w:sz w:val="28"/>
          <w:szCs w:val="28"/>
          <w:lang w:val="uk-UA"/>
        </w:rPr>
        <w:t>. Сертифікація передбачає:</w:t>
      </w:r>
    </w:p>
    <w:p w14:paraId="417748D9" w14:textId="77777777" w:rsidR="001F0E24" w:rsidRPr="000D38AD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14:paraId="1832773D" w14:textId="77777777" w:rsidR="00DF419B" w:rsidRDefault="00DF419B" w:rsidP="001F0E24">
      <w:pPr>
        <w:pStyle w:val="rvps2"/>
        <w:numPr>
          <w:ilvl w:val="0"/>
          <w:numId w:val="25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4" w:name="n822"/>
      <w:bookmarkEnd w:id="44"/>
      <w:r w:rsidRPr="0026179C">
        <w:rPr>
          <w:color w:val="000000" w:themeColor="text1"/>
          <w:sz w:val="28"/>
          <w:szCs w:val="28"/>
          <w:lang w:val="uk-UA"/>
        </w:rPr>
        <w:t xml:space="preserve">експертне оцінювання професійних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учасників сертифікації шляхом вивчення практичного досвіду їхньої роботи;</w:t>
      </w:r>
    </w:p>
    <w:p w14:paraId="631520CC" w14:textId="77777777" w:rsidR="001F0E24" w:rsidRPr="0026179C" w:rsidRDefault="001F0E24" w:rsidP="001F0E24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C981072" w14:textId="77777777" w:rsidR="00DF419B" w:rsidRDefault="00DF419B" w:rsidP="001F0E24">
      <w:pPr>
        <w:pStyle w:val="rvps2"/>
        <w:numPr>
          <w:ilvl w:val="0"/>
          <w:numId w:val="25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5" w:name="n823"/>
      <w:bookmarkEnd w:id="45"/>
      <w:proofErr w:type="spellStart"/>
      <w:r w:rsidRPr="0026179C">
        <w:rPr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учасником сертифікації власної педагогічної майстерності;</w:t>
      </w:r>
    </w:p>
    <w:p w14:paraId="30BBB331" w14:textId="77777777" w:rsidR="001F0E24" w:rsidRPr="0026179C" w:rsidRDefault="001F0E24" w:rsidP="001F0E24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BD6271C" w14:textId="77777777" w:rsidR="00DF419B" w:rsidRDefault="00DF419B" w:rsidP="001F0E24">
      <w:pPr>
        <w:pStyle w:val="rvps2"/>
        <w:numPr>
          <w:ilvl w:val="0"/>
          <w:numId w:val="25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bookmarkStart w:id="46" w:name="n824"/>
      <w:bookmarkEnd w:id="46"/>
      <w:r w:rsidRPr="0026179C">
        <w:rPr>
          <w:color w:val="000000" w:themeColor="text1"/>
          <w:sz w:val="28"/>
          <w:szCs w:val="28"/>
          <w:lang w:val="uk-UA"/>
        </w:rPr>
        <w:t>оцінювання фахових знань та умінь учасників сертифікації шляхом їх незалежного тестування.</w:t>
      </w:r>
    </w:p>
    <w:p w14:paraId="51A71B83" w14:textId="77777777" w:rsidR="001F0E24" w:rsidRPr="0026179C" w:rsidRDefault="001F0E24" w:rsidP="001F0E24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1429"/>
        <w:jc w:val="both"/>
        <w:rPr>
          <w:color w:val="000000" w:themeColor="text1"/>
          <w:sz w:val="28"/>
          <w:szCs w:val="28"/>
          <w:lang w:val="uk-UA"/>
        </w:rPr>
      </w:pPr>
    </w:p>
    <w:p w14:paraId="12D74F3A" w14:textId="0A169841" w:rsidR="00DF419B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3</w:t>
      </w:r>
      <w:r w:rsidR="000D38AD">
        <w:rPr>
          <w:color w:val="000000" w:themeColor="text1"/>
          <w:sz w:val="28"/>
          <w:szCs w:val="28"/>
          <w:lang w:val="uk-UA"/>
        </w:rPr>
        <w:t>4</w:t>
      </w:r>
      <w:r w:rsidR="00DF419B" w:rsidRPr="0026179C">
        <w:rPr>
          <w:color w:val="000000" w:themeColor="text1"/>
          <w:sz w:val="28"/>
          <w:szCs w:val="28"/>
          <w:lang w:val="uk-UA"/>
        </w:rPr>
        <w:t>. Право на проходження сертифікації мають педагогічні працівники, які працюють не менше двох років у закладах освіти, що забезпечують здобуття повної загальної середньої освіти, та мають педагогічне навантаження.</w:t>
      </w:r>
    </w:p>
    <w:p w14:paraId="6907275B" w14:textId="77777777" w:rsidR="005121F4" w:rsidRPr="0026179C" w:rsidRDefault="005121F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27DAC3E" w14:textId="49D2DEF1" w:rsidR="00DF419B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7" w:name="n826"/>
      <w:bookmarkEnd w:id="47"/>
      <w:r w:rsidRPr="0026179C">
        <w:rPr>
          <w:color w:val="000000" w:themeColor="text1"/>
          <w:sz w:val="28"/>
          <w:szCs w:val="28"/>
          <w:lang w:val="uk-UA"/>
        </w:rPr>
        <w:t>3</w:t>
      </w:r>
      <w:r w:rsidR="000D38AD">
        <w:rPr>
          <w:color w:val="000000" w:themeColor="text1"/>
          <w:sz w:val="28"/>
          <w:szCs w:val="28"/>
          <w:lang w:val="uk-UA"/>
        </w:rPr>
        <w:t>5</w:t>
      </w:r>
      <w:r w:rsidR="00DF419B" w:rsidRPr="0026179C">
        <w:rPr>
          <w:color w:val="000000" w:themeColor="text1"/>
          <w:sz w:val="28"/>
          <w:szCs w:val="28"/>
          <w:lang w:val="uk-UA"/>
        </w:rPr>
        <w:t>. Педагогічний працівник має право на проходження сертифікації безоплатно один раз на три роки. Педагогічний працівник, який не отримав сертифіката, має право на повторне проходження сертифікації не раніше ніж через рік.</w:t>
      </w:r>
    </w:p>
    <w:p w14:paraId="3A45ACBA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E002C1F" w14:textId="04C6F0DE" w:rsidR="00DF419B" w:rsidRPr="000D38AD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bookmarkStart w:id="48" w:name="n827"/>
      <w:bookmarkEnd w:id="48"/>
      <w:r w:rsidRPr="000D38AD">
        <w:rPr>
          <w:b/>
          <w:bCs/>
          <w:i/>
          <w:iCs/>
          <w:color w:val="000000" w:themeColor="text1"/>
          <w:sz w:val="28"/>
          <w:szCs w:val="28"/>
          <w:lang w:val="uk-UA"/>
        </w:rPr>
        <w:t>3</w:t>
      </w:r>
      <w:r w:rsidR="000D38AD" w:rsidRPr="000D38AD">
        <w:rPr>
          <w:b/>
          <w:bCs/>
          <w:i/>
          <w:iCs/>
          <w:color w:val="000000" w:themeColor="text1"/>
          <w:sz w:val="28"/>
          <w:szCs w:val="28"/>
          <w:lang w:val="uk-UA"/>
        </w:rPr>
        <w:t>6</w:t>
      </w:r>
      <w:r w:rsidR="00DF419B" w:rsidRPr="000D38AD">
        <w:rPr>
          <w:b/>
          <w:bCs/>
          <w:i/>
          <w:iCs/>
          <w:color w:val="000000" w:themeColor="text1"/>
          <w:sz w:val="28"/>
          <w:szCs w:val="28"/>
          <w:lang w:val="uk-UA"/>
        </w:rPr>
        <w:t>. Педагогічні працівники, які отримали сертифікат:</w:t>
      </w:r>
    </w:p>
    <w:p w14:paraId="07A95EDB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bookmarkStart w:id="49" w:name="n828"/>
    <w:bookmarkEnd w:id="49"/>
    <w:p w14:paraId="07A8B6E0" w14:textId="77777777" w:rsidR="00DF419B" w:rsidRDefault="00DF419B" w:rsidP="0026179C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fldChar w:fldCharType="begin"/>
      </w:r>
      <w:r w:rsidRPr="0026179C">
        <w:rPr>
          <w:color w:val="000000" w:themeColor="text1"/>
          <w:sz w:val="28"/>
          <w:szCs w:val="28"/>
          <w:lang w:val="uk-UA"/>
        </w:rPr>
        <w:instrText xml:space="preserve"> HYPERLINK "https://zakon.rada.gov.ua/laws/show/463-20" \l "n983" </w:instrText>
      </w:r>
      <w:r w:rsidRPr="0026179C">
        <w:rPr>
          <w:color w:val="000000" w:themeColor="text1"/>
          <w:sz w:val="28"/>
          <w:szCs w:val="28"/>
          <w:lang w:val="uk-UA"/>
        </w:rPr>
        <w:fldChar w:fldCharType="separate"/>
      </w:r>
      <w:r w:rsidRPr="0026179C">
        <w:rPr>
          <w:rStyle w:val="a8"/>
          <w:color w:val="000000" w:themeColor="text1"/>
          <w:sz w:val="28"/>
          <w:szCs w:val="28"/>
          <w:u w:val="none"/>
          <w:lang w:val="uk-UA"/>
        </w:rPr>
        <w:t>отримують</w:t>
      </w:r>
      <w:r w:rsidRPr="0026179C">
        <w:rPr>
          <w:color w:val="000000" w:themeColor="text1"/>
          <w:sz w:val="28"/>
          <w:szCs w:val="28"/>
          <w:lang w:val="uk-UA"/>
        </w:rPr>
        <w:fldChar w:fldCharType="end"/>
      </w:r>
      <w:r w:rsidRPr="0026179C">
        <w:rPr>
          <w:color w:val="000000" w:themeColor="text1"/>
          <w:sz w:val="28"/>
          <w:szCs w:val="28"/>
          <w:lang w:val="uk-UA"/>
        </w:rPr>
        <w:t xml:space="preserve"> щомісячну доплату в розмірі 20 відсотків посадового окладу (ставки заробітної плати)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пропорційно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до обсягу педагогічного навантаження протягом строку дії сертифіката (крім педагогічних працівників, стосовно яких встановлено факт порушення академічної доброчесності);</w:t>
      </w:r>
    </w:p>
    <w:p w14:paraId="6E7C7581" w14:textId="77777777" w:rsidR="001F0E24" w:rsidRPr="0026179C" w:rsidRDefault="001F0E24" w:rsidP="0026179C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37B4D6AA" w14:textId="77777777" w:rsidR="00DF419B" w:rsidRDefault="00DF419B" w:rsidP="0026179C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0" w:name="n829"/>
      <w:bookmarkEnd w:id="50"/>
      <w:r w:rsidRPr="0026179C">
        <w:rPr>
          <w:color w:val="000000" w:themeColor="text1"/>
          <w:sz w:val="28"/>
          <w:szCs w:val="28"/>
          <w:lang w:val="uk-UA"/>
        </w:rPr>
        <w:t xml:space="preserve">впроваджують і поширюють методики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компетентнісного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 xml:space="preserve"> навчання та нові освітні технології, надають професійну підтримку та допомогу педагогічним працівникам (здійснюють </w:t>
      </w:r>
      <w:proofErr w:type="spellStart"/>
      <w:r w:rsidRPr="0026179C">
        <w:rPr>
          <w:color w:val="000000" w:themeColor="text1"/>
          <w:sz w:val="28"/>
          <w:szCs w:val="28"/>
          <w:lang w:val="uk-UA"/>
        </w:rPr>
        <w:t>супервізію</w:t>
      </w:r>
      <w:proofErr w:type="spellEnd"/>
      <w:r w:rsidRPr="0026179C">
        <w:rPr>
          <w:color w:val="000000" w:themeColor="text1"/>
          <w:sz w:val="28"/>
          <w:szCs w:val="28"/>
          <w:lang w:val="uk-UA"/>
        </w:rPr>
        <w:t>);</w:t>
      </w:r>
    </w:p>
    <w:p w14:paraId="2F9C1AE4" w14:textId="77777777" w:rsidR="001F0E24" w:rsidRPr="0026179C" w:rsidRDefault="001F0E24" w:rsidP="0026179C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2C05C38" w14:textId="77777777" w:rsidR="00DF419B" w:rsidRDefault="00DF419B" w:rsidP="0026179C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1" w:name="n830"/>
      <w:bookmarkEnd w:id="51"/>
      <w:r w:rsidRPr="0026179C">
        <w:rPr>
          <w:color w:val="000000" w:themeColor="text1"/>
          <w:sz w:val="28"/>
          <w:szCs w:val="28"/>
          <w:lang w:val="uk-UA"/>
        </w:rPr>
        <w:t>можуть бути залучені до процедур і заходів, пов’язаних із забезпеченням якості освіти та впровадженням інновацій, педагогічних новацій і технологій у системі освіти.</w:t>
      </w:r>
    </w:p>
    <w:p w14:paraId="789E9D71" w14:textId="77777777" w:rsidR="001F0E24" w:rsidRPr="0026179C" w:rsidRDefault="001F0E24" w:rsidP="0026179C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80AF4BA" w14:textId="7FAEC5FF" w:rsidR="00DF419B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 w:eastAsia="en-US"/>
        </w:rPr>
      </w:pPr>
      <w:bookmarkStart w:id="52" w:name="n831"/>
      <w:bookmarkEnd w:id="52"/>
      <w:r w:rsidRPr="0026179C">
        <w:rPr>
          <w:color w:val="000000" w:themeColor="text1"/>
          <w:sz w:val="28"/>
          <w:szCs w:val="28"/>
          <w:lang w:val="uk-UA"/>
        </w:rPr>
        <w:t>3</w:t>
      </w:r>
      <w:r w:rsidR="000D38AD">
        <w:rPr>
          <w:color w:val="000000" w:themeColor="text1"/>
          <w:sz w:val="28"/>
          <w:szCs w:val="28"/>
          <w:lang w:val="uk-UA"/>
        </w:rPr>
        <w:t>7</w:t>
      </w:r>
      <w:r w:rsidR="00DF419B" w:rsidRPr="0026179C">
        <w:rPr>
          <w:color w:val="000000" w:themeColor="text1"/>
          <w:sz w:val="28"/>
          <w:szCs w:val="28"/>
          <w:lang w:val="uk-UA"/>
        </w:rPr>
        <w:t>. Успішне проходження сертифікації зараховується як проходження атестації педагогічним працівником, а також є підставою для присвоєння йому відповідної кваліфікаційної категорії та/або педагогічного звання.</w:t>
      </w:r>
      <w:r w:rsidR="00DF419B" w:rsidRPr="0026179C">
        <w:rPr>
          <w:color w:val="000000" w:themeColor="text1"/>
          <w:sz w:val="28"/>
          <w:szCs w:val="28"/>
          <w:lang w:val="uk-UA" w:eastAsia="en-US"/>
        </w:rPr>
        <w:t xml:space="preserve"> Педагогічні працівники, які отримують доплату за успішне проходження сертифікації, впроваджують і поширюють методики </w:t>
      </w:r>
      <w:proofErr w:type="spellStart"/>
      <w:r w:rsidR="00DF419B" w:rsidRPr="0026179C">
        <w:rPr>
          <w:color w:val="000000" w:themeColor="text1"/>
          <w:sz w:val="28"/>
          <w:szCs w:val="28"/>
          <w:lang w:val="uk-UA" w:eastAsia="en-US"/>
        </w:rPr>
        <w:t>компетентнісного</w:t>
      </w:r>
      <w:proofErr w:type="spellEnd"/>
      <w:r w:rsidR="00DF419B" w:rsidRPr="0026179C">
        <w:rPr>
          <w:color w:val="000000" w:themeColor="text1"/>
          <w:sz w:val="28"/>
          <w:szCs w:val="28"/>
          <w:lang w:val="uk-UA" w:eastAsia="en-US"/>
        </w:rPr>
        <w:t xml:space="preserve"> навчання та нові освітні технології.</w:t>
      </w:r>
    </w:p>
    <w:p w14:paraId="575B8D5D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E4B041F" w14:textId="5969D55E" w:rsidR="00DF419B" w:rsidRDefault="009B1BF5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53" w:name="n730"/>
      <w:bookmarkStart w:id="54" w:name="n731"/>
      <w:bookmarkEnd w:id="53"/>
      <w:bookmarkEnd w:id="54"/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D38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Працівники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Філії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зобов'язані захищати 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EEA0336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8A0277" w14:textId="384423C0" w:rsidR="00DF419B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3</w:t>
      </w:r>
      <w:r w:rsidR="000D38AD">
        <w:rPr>
          <w:color w:val="000000" w:themeColor="text1"/>
          <w:sz w:val="28"/>
          <w:szCs w:val="28"/>
          <w:lang w:val="uk-UA"/>
        </w:rPr>
        <w:t>9</w:t>
      </w:r>
      <w:r w:rsidR="00DF419B" w:rsidRPr="0026179C">
        <w:rPr>
          <w:color w:val="000000" w:themeColor="text1"/>
          <w:sz w:val="28"/>
          <w:szCs w:val="28"/>
          <w:lang w:val="uk-UA"/>
        </w:rPr>
        <w:t xml:space="preserve">. Працівники </w:t>
      </w:r>
      <w:r w:rsidRPr="0026179C">
        <w:rPr>
          <w:color w:val="000000" w:themeColor="text1"/>
          <w:sz w:val="28"/>
          <w:szCs w:val="28"/>
          <w:lang w:val="uk-UA"/>
        </w:rPr>
        <w:t>Філії</w:t>
      </w:r>
      <w:r w:rsidR="00DF419B" w:rsidRPr="0026179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F419B" w:rsidRPr="0026179C">
        <w:rPr>
          <w:color w:val="000000" w:themeColor="text1"/>
          <w:sz w:val="28"/>
          <w:szCs w:val="28"/>
          <w:lang w:val="uk-UA"/>
        </w:rPr>
        <w:t>у відповідності до статті 26 Закону України «Про забезпечення санітарного та епідемічного благополуччя населення» проходять періодичні медичні огляди.</w:t>
      </w:r>
    </w:p>
    <w:p w14:paraId="038D4C87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EBD7A7C" w14:textId="08C4B04C" w:rsidR="00DF419B" w:rsidRDefault="00665F7D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bookmarkStart w:id="55" w:name="n841"/>
      <w:bookmarkEnd w:id="55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40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Представники громадськості зобов'язані дотримуватися </w:t>
      </w:r>
      <w:r w:rsidR="009B1BF5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 про філію, с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татуту </w:t>
      </w:r>
      <w:r w:rsidR="009B1BF5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опорного з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акладу, виконувати накази </w:t>
      </w:r>
      <w:r w:rsidR="009B1BF5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завідувача </w:t>
      </w:r>
      <w:r w:rsidR="00AC3277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9B1BF5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ілії та керівника опорного з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акладу, рішення органів громадського самоврядування, захищати учнів від всіляких форм насильства, пропагувати здоровий спосіб життя, шкідливість вживання алкоголю, наркотиків, тютюну тощо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CAC0E94" w14:textId="77777777" w:rsidR="00665F7D" w:rsidRPr="0026179C" w:rsidRDefault="00665F7D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610D4A9" w14:textId="087ED494" w:rsidR="00DF419B" w:rsidRDefault="009B1BF5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6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Права і обов’язки інших працівників та допоміжного персоналу регулюються трудовим законодавством,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татутом та правилами внутрішнього розпорядку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опорного закладу</w:t>
      </w:r>
      <w:r w:rsidR="00DF419B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EBB17FB" w14:textId="77777777" w:rsidR="001F0E24" w:rsidRPr="0026179C" w:rsidRDefault="001F0E24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A93E80E" w14:textId="1D3D98D6" w:rsidR="00DF419B" w:rsidRDefault="009B1BF5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665F7D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Працівники </w:t>
      </w:r>
      <w:r w:rsidR="005A2368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Філії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які систематично порушують </w:t>
      </w: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 про філію, с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татут</w:t>
      </w: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правила внутрішнього розпорядку </w:t>
      </w:r>
      <w:r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опорного закладу</w:t>
      </w:r>
      <w:r w:rsidR="00DF419B" w:rsidRPr="0026179C">
        <w:rPr>
          <w:rFonts w:ascii="Times New Roman" w:hAnsi="Times New Roman"/>
          <w:color w:val="000000" w:themeColor="text1"/>
          <w:sz w:val="28"/>
          <w:szCs w:val="28"/>
          <w:lang w:val="uk-UA"/>
        </w:rPr>
        <w:t>, не виконують посадових обов’язків, умови колективного договору, звільняються з роботи відповідно до чинного законодавства.</w:t>
      </w:r>
    </w:p>
    <w:p w14:paraId="373A1BE8" w14:textId="77777777" w:rsidR="001F0E24" w:rsidRPr="0026179C" w:rsidRDefault="001F0E24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B4D5D4F" w14:textId="79F0F38F" w:rsidR="00AA55EF" w:rsidRDefault="009B1BF5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4</w:t>
      </w:r>
      <w:r w:rsidR="00665F7D">
        <w:rPr>
          <w:color w:val="000000" w:themeColor="text1"/>
          <w:sz w:val="28"/>
          <w:szCs w:val="28"/>
          <w:lang w:val="uk-UA"/>
        </w:rPr>
        <w:t>3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. Педагогічні працівники </w:t>
      </w:r>
      <w:r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ілії є членами педагогічної ради опорного закладу та беруть участь у її засіданнях. </w:t>
      </w:r>
    </w:p>
    <w:p w14:paraId="72018B38" w14:textId="77777777" w:rsidR="001F0E24" w:rsidRPr="0026179C" w:rsidRDefault="001F0E24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046D649" w14:textId="00E331E7" w:rsidR="00AA55EF" w:rsidRDefault="009B1BF5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4</w:t>
      </w:r>
      <w:r w:rsidR="00665F7D">
        <w:rPr>
          <w:color w:val="000000" w:themeColor="text1"/>
          <w:sz w:val="28"/>
          <w:szCs w:val="28"/>
          <w:lang w:val="uk-UA"/>
        </w:rPr>
        <w:t>4</w:t>
      </w:r>
      <w:r w:rsidR="00787004" w:rsidRPr="0026179C">
        <w:rPr>
          <w:color w:val="000000" w:themeColor="text1"/>
          <w:sz w:val="28"/>
          <w:szCs w:val="28"/>
          <w:lang w:val="uk-UA"/>
        </w:rPr>
        <w:t>.</w:t>
      </w:r>
      <w:r w:rsidRPr="0026179C">
        <w:rPr>
          <w:color w:val="000000" w:themeColor="text1"/>
          <w:sz w:val="28"/>
          <w:szCs w:val="28"/>
          <w:lang w:val="uk-UA"/>
        </w:rPr>
        <w:t> 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Методична робота у </w:t>
      </w:r>
      <w:r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ілії є складовою методичної роботи опорного закладу. </w:t>
      </w:r>
    </w:p>
    <w:p w14:paraId="78977A92" w14:textId="77777777" w:rsidR="001F0E24" w:rsidRPr="0026179C" w:rsidRDefault="001F0E24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6461AE3" w14:textId="7DB5BC4D" w:rsidR="00AA55EF" w:rsidRDefault="009B1BF5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4</w:t>
      </w:r>
      <w:r w:rsidR="00665F7D">
        <w:rPr>
          <w:color w:val="000000" w:themeColor="text1"/>
          <w:sz w:val="28"/>
          <w:szCs w:val="28"/>
          <w:lang w:val="uk-UA"/>
        </w:rPr>
        <w:t>5</w:t>
      </w:r>
      <w:r w:rsidR="00787004" w:rsidRPr="0026179C">
        <w:rPr>
          <w:color w:val="000000" w:themeColor="text1"/>
          <w:sz w:val="28"/>
          <w:szCs w:val="28"/>
          <w:lang w:val="uk-UA"/>
        </w:rPr>
        <w:t>.</w:t>
      </w:r>
      <w:r w:rsidRPr="0026179C">
        <w:rPr>
          <w:color w:val="000000" w:themeColor="text1"/>
          <w:sz w:val="28"/>
          <w:szCs w:val="28"/>
          <w:lang w:val="uk-UA"/>
        </w:rPr>
        <w:t> 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Рішення вищого колегіального органу громадського самоврядування (загальні збори трудового колективу) опорного закладу є обов’язковими для виконання </w:t>
      </w:r>
      <w:r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ілією. У </w:t>
      </w:r>
      <w:r w:rsidRPr="0026179C">
        <w:rPr>
          <w:color w:val="000000" w:themeColor="text1"/>
          <w:sz w:val="28"/>
          <w:szCs w:val="28"/>
          <w:lang w:val="uk-UA"/>
        </w:rPr>
        <w:t>Ф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ілії можуть створюватися органи громадського самоврядування. </w:t>
      </w:r>
    </w:p>
    <w:p w14:paraId="2A826D61" w14:textId="77777777" w:rsidR="001F0E24" w:rsidRPr="0026179C" w:rsidRDefault="001F0E24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8AADFD4" w14:textId="3A6244B8" w:rsidR="009B1BF5" w:rsidRPr="00665F7D" w:rsidRDefault="009B1BF5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665F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4</w:t>
      </w:r>
      <w:r w:rsidR="00665F7D" w:rsidRPr="00665F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>6</w:t>
      </w:r>
      <w:r w:rsidRPr="00665F7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. Батьки здобувачів освіти або особи, які їх замінюють мають право: </w:t>
      </w:r>
    </w:p>
    <w:p w14:paraId="7E59ADB1" w14:textId="77777777" w:rsidR="00C47786" w:rsidRDefault="00C47786" w:rsidP="0026179C">
      <w:pPr>
        <w:pStyle w:val="aa"/>
        <w:tabs>
          <w:tab w:val="left" w:pos="510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1694BCC" w14:textId="77777777" w:rsidR="00C47786" w:rsidRDefault="00C47786" w:rsidP="00C47786">
      <w:pPr>
        <w:pStyle w:val="a7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C47786">
        <w:rPr>
          <w:sz w:val="28"/>
          <w:szCs w:val="28"/>
        </w:rPr>
        <w:t>обирати</w:t>
      </w:r>
      <w:proofErr w:type="spellEnd"/>
      <w:r w:rsidRPr="00C47786">
        <w:rPr>
          <w:sz w:val="28"/>
          <w:szCs w:val="28"/>
        </w:rPr>
        <w:t xml:space="preserve"> заклад </w:t>
      </w:r>
      <w:proofErr w:type="spellStart"/>
      <w:r w:rsidRPr="00C47786">
        <w:rPr>
          <w:sz w:val="28"/>
          <w:szCs w:val="28"/>
        </w:rPr>
        <w:t>освіти</w:t>
      </w:r>
      <w:proofErr w:type="spellEnd"/>
      <w:r w:rsidRPr="00C47786">
        <w:rPr>
          <w:sz w:val="28"/>
          <w:szCs w:val="28"/>
        </w:rPr>
        <w:t xml:space="preserve"> для </w:t>
      </w:r>
      <w:proofErr w:type="spellStart"/>
      <w:r w:rsidRPr="00C47786">
        <w:rPr>
          <w:sz w:val="28"/>
          <w:szCs w:val="28"/>
        </w:rPr>
        <w:t>здобуття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повної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загальної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середньої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освіти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відповідно</w:t>
      </w:r>
      <w:proofErr w:type="spellEnd"/>
      <w:r w:rsidRPr="00C47786">
        <w:rPr>
          <w:sz w:val="28"/>
          <w:szCs w:val="28"/>
        </w:rPr>
        <w:t xml:space="preserve"> до </w:t>
      </w:r>
      <w:proofErr w:type="spellStart"/>
      <w:r w:rsidRPr="00C47786">
        <w:rPr>
          <w:sz w:val="28"/>
          <w:szCs w:val="28"/>
        </w:rPr>
        <w:t>законодавства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зокрема</w:t>
      </w:r>
      <w:proofErr w:type="spellEnd"/>
      <w:r w:rsidRPr="00C47786">
        <w:rPr>
          <w:sz w:val="28"/>
          <w:szCs w:val="28"/>
        </w:rPr>
        <w:t>:</w:t>
      </w:r>
    </w:p>
    <w:p w14:paraId="4F8DAB8C" w14:textId="77777777" w:rsidR="00C47786" w:rsidRPr="00C47786" w:rsidRDefault="00C47786" w:rsidP="00C47786">
      <w:pPr>
        <w:pStyle w:val="a7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14:paraId="08FAFCEB" w14:textId="77777777" w:rsidR="00C47786" w:rsidRDefault="00C47786" w:rsidP="00C477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786">
        <w:rPr>
          <w:rStyle w:val="ad"/>
          <w:sz w:val="28"/>
          <w:szCs w:val="28"/>
          <w:lang w:val="uk-UA"/>
        </w:rPr>
        <w:t xml:space="preserve">- </w:t>
      </w:r>
      <w:r w:rsidRPr="00C47786">
        <w:rPr>
          <w:rStyle w:val="ad"/>
          <w:b w:val="0"/>
          <w:sz w:val="28"/>
          <w:szCs w:val="28"/>
        </w:rPr>
        <w:t xml:space="preserve">права </w:t>
      </w:r>
      <w:proofErr w:type="spellStart"/>
      <w:r w:rsidRPr="00C47786">
        <w:rPr>
          <w:rStyle w:val="ad"/>
          <w:b w:val="0"/>
          <w:sz w:val="28"/>
          <w:szCs w:val="28"/>
        </w:rPr>
        <w:t>першочергового</w:t>
      </w:r>
      <w:proofErr w:type="spellEnd"/>
      <w:r w:rsidRPr="00C47786">
        <w:rPr>
          <w:rStyle w:val="ad"/>
          <w:b w:val="0"/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зарахування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дитини</w:t>
      </w:r>
      <w:proofErr w:type="spellEnd"/>
      <w:r w:rsidRPr="00C47786">
        <w:rPr>
          <w:sz w:val="28"/>
          <w:szCs w:val="28"/>
        </w:rPr>
        <w:t xml:space="preserve"> до закладу </w:t>
      </w:r>
      <w:proofErr w:type="spellStart"/>
      <w:r w:rsidRPr="00C47786">
        <w:rPr>
          <w:sz w:val="28"/>
          <w:szCs w:val="28"/>
        </w:rPr>
        <w:t>освіти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який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обслуговує</w:t>
      </w:r>
      <w:proofErr w:type="spellEnd"/>
      <w:r w:rsidRPr="00C47786">
        <w:rPr>
          <w:rStyle w:val="ad"/>
          <w:b w:val="0"/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територію</w:t>
      </w:r>
      <w:proofErr w:type="spellEnd"/>
      <w:r w:rsidRPr="00C47786">
        <w:rPr>
          <w:rStyle w:val="ad"/>
          <w:b w:val="0"/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проживання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дитини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згідно</w:t>
      </w:r>
      <w:proofErr w:type="spellEnd"/>
      <w:r w:rsidRPr="00C47786">
        <w:rPr>
          <w:sz w:val="28"/>
          <w:szCs w:val="28"/>
        </w:rPr>
        <w:t xml:space="preserve"> з </w:t>
      </w:r>
      <w:proofErr w:type="spellStart"/>
      <w:r w:rsidRPr="00C47786">
        <w:rPr>
          <w:sz w:val="28"/>
          <w:szCs w:val="28"/>
        </w:rPr>
        <w:t>рішенням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місцевого</w:t>
      </w:r>
      <w:proofErr w:type="spellEnd"/>
      <w:r w:rsidRPr="00C47786">
        <w:rPr>
          <w:sz w:val="28"/>
          <w:szCs w:val="28"/>
        </w:rPr>
        <w:t xml:space="preserve"> органу </w:t>
      </w:r>
      <w:proofErr w:type="spellStart"/>
      <w:r w:rsidRPr="00C47786">
        <w:rPr>
          <w:sz w:val="28"/>
          <w:szCs w:val="28"/>
        </w:rPr>
        <w:t>влади</w:t>
      </w:r>
      <w:proofErr w:type="spellEnd"/>
      <w:r w:rsidRPr="00C47786">
        <w:rPr>
          <w:sz w:val="28"/>
          <w:szCs w:val="28"/>
        </w:rPr>
        <w:t xml:space="preserve"> (</w:t>
      </w:r>
      <w:proofErr w:type="spellStart"/>
      <w:r w:rsidRPr="00C47786">
        <w:rPr>
          <w:sz w:val="28"/>
          <w:szCs w:val="28"/>
        </w:rPr>
        <w:t>відповідно</w:t>
      </w:r>
      <w:proofErr w:type="spellEnd"/>
      <w:r w:rsidRPr="00C47786">
        <w:rPr>
          <w:sz w:val="28"/>
          <w:szCs w:val="28"/>
        </w:rPr>
        <w:t xml:space="preserve"> до </w:t>
      </w:r>
      <w:proofErr w:type="spellStart"/>
      <w:r w:rsidRPr="00C47786">
        <w:rPr>
          <w:sz w:val="28"/>
          <w:szCs w:val="28"/>
        </w:rPr>
        <w:t>частини</w:t>
      </w:r>
      <w:proofErr w:type="spellEnd"/>
      <w:r w:rsidRPr="00C47786">
        <w:rPr>
          <w:sz w:val="28"/>
          <w:szCs w:val="28"/>
        </w:rPr>
        <w:t xml:space="preserve"> 1 </w:t>
      </w:r>
      <w:proofErr w:type="spellStart"/>
      <w:r w:rsidRPr="00C47786">
        <w:rPr>
          <w:sz w:val="28"/>
          <w:szCs w:val="28"/>
        </w:rPr>
        <w:t>статті</w:t>
      </w:r>
      <w:proofErr w:type="spellEnd"/>
      <w:r w:rsidRPr="00C47786">
        <w:rPr>
          <w:sz w:val="28"/>
          <w:szCs w:val="28"/>
        </w:rPr>
        <w:t xml:space="preserve"> 18 Закону </w:t>
      </w:r>
      <w:proofErr w:type="spellStart"/>
      <w:r w:rsidRPr="00C47786">
        <w:rPr>
          <w:sz w:val="28"/>
          <w:szCs w:val="28"/>
        </w:rPr>
        <w:t>України</w:t>
      </w:r>
      <w:proofErr w:type="spellEnd"/>
      <w:r w:rsidRPr="00C47786">
        <w:rPr>
          <w:sz w:val="28"/>
          <w:szCs w:val="28"/>
        </w:rPr>
        <w:t xml:space="preserve"> «Про </w:t>
      </w:r>
      <w:proofErr w:type="spellStart"/>
      <w:r w:rsidRPr="00C47786">
        <w:rPr>
          <w:sz w:val="28"/>
          <w:szCs w:val="28"/>
        </w:rPr>
        <w:t>повну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загальну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середню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освіту</w:t>
      </w:r>
      <w:proofErr w:type="spellEnd"/>
      <w:r w:rsidRPr="00C47786">
        <w:rPr>
          <w:sz w:val="28"/>
          <w:szCs w:val="28"/>
        </w:rPr>
        <w:t>»);</w:t>
      </w:r>
    </w:p>
    <w:p w14:paraId="1FC57BCB" w14:textId="77777777" w:rsidR="00C47786" w:rsidRPr="00C47786" w:rsidRDefault="00C47786" w:rsidP="00C477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62AEBF7" w14:textId="77777777" w:rsidR="00C47786" w:rsidRDefault="00C47786" w:rsidP="00C477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7786">
        <w:rPr>
          <w:sz w:val="28"/>
          <w:szCs w:val="28"/>
          <w:lang w:val="uk-UA"/>
        </w:rPr>
        <w:lastRenderedPageBreak/>
        <w:t xml:space="preserve">- </w:t>
      </w:r>
      <w:r w:rsidRPr="00C47786">
        <w:rPr>
          <w:sz w:val="28"/>
          <w:szCs w:val="28"/>
        </w:rPr>
        <w:t xml:space="preserve">у </w:t>
      </w:r>
      <w:proofErr w:type="spellStart"/>
      <w:r w:rsidRPr="00C47786">
        <w:rPr>
          <w:sz w:val="28"/>
          <w:szCs w:val="28"/>
        </w:rPr>
        <w:t>разі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наявності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вільних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місць</w:t>
      </w:r>
      <w:proofErr w:type="spellEnd"/>
      <w:r w:rsidRPr="00C47786">
        <w:rPr>
          <w:sz w:val="28"/>
          <w:szCs w:val="28"/>
        </w:rPr>
        <w:t xml:space="preserve"> — право подати </w:t>
      </w:r>
      <w:proofErr w:type="spellStart"/>
      <w:r w:rsidRPr="00C47786">
        <w:rPr>
          <w:sz w:val="28"/>
          <w:szCs w:val="28"/>
        </w:rPr>
        <w:t>заяву</w:t>
      </w:r>
      <w:proofErr w:type="spellEnd"/>
      <w:r w:rsidRPr="00C47786">
        <w:rPr>
          <w:sz w:val="28"/>
          <w:szCs w:val="28"/>
        </w:rPr>
        <w:t xml:space="preserve"> до </w:t>
      </w:r>
      <w:proofErr w:type="spellStart"/>
      <w:r w:rsidRPr="00C47786">
        <w:rPr>
          <w:sz w:val="28"/>
          <w:szCs w:val="28"/>
        </w:rPr>
        <w:t>іншого</w:t>
      </w:r>
      <w:proofErr w:type="spellEnd"/>
      <w:r w:rsidRPr="00C47786">
        <w:rPr>
          <w:sz w:val="28"/>
          <w:szCs w:val="28"/>
        </w:rPr>
        <w:t xml:space="preserve"> закладу </w:t>
      </w:r>
      <w:proofErr w:type="spellStart"/>
      <w:r w:rsidRPr="00C47786">
        <w:rPr>
          <w:sz w:val="28"/>
          <w:szCs w:val="28"/>
        </w:rPr>
        <w:t>освіти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незалежно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від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місця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проживання</w:t>
      </w:r>
      <w:proofErr w:type="spellEnd"/>
      <w:r w:rsidRPr="00C47786">
        <w:rPr>
          <w:sz w:val="28"/>
          <w:szCs w:val="28"/>
        </w:rPr>
        <w:t xml:space="preserve">, за умов </w:t>
      </w:r>
      <w:proofErr w:type="spellStart"/>
      <w:r w:rsidRPr="00C47786">
        <w:rPr>
          <w:sz w:val="28"/>
          <w:szCs w:val="28"/>
        </w:rPr>
        <w:t>дотримання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вс</w:t>
      </w:r>
      <w:r>
        <w:rPr>
          <w:sz w:val="28"/>
          <w:szCs w:val="28"/>
        </w:rPr>
        <w:t>тановленого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>.</w:t>
      </w:r>
    </w:p>
    <w:p w14:paraId="67AB5F09" w14:textId="77777777" w:rsidR="00C47786" w:rsidRPr="00C47786" w:rsidRDefault="00C47786" w:rsidP="00C4778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69C34C" w14:textId="77777777" w:rsidR="00C47786" w:rsidRDefault="00C47786" w:rsidP="00C47786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C47786">
        <w:rPr>
          <w:sz w:val="28"/>
          <w:szCs w:val="28"/>
        </w:rPr>
        <w:t>обирати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форми</w:t>
      </w:r>
      <w:proofErr w:type="spellEnd"/>
      <w:r w:rsidRPr="00C47786">
        <w:rPr>
          <w:rStyle w:val="ad"/>
          <w:b w:val="0"/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здобуття</w:t>
      </w:r>
      <w:proofErr w:type="spellEnd"/>
      <w:r w:rsidRPr="00C47786">
        <w:rPr>
          <w:rStyle w:val="ad"/>
          <w:b w:val="0"/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освіти</w:t>
      </w:r>
      <w:proofErr w:type="spellEnd"/>
      <w:r w:rsidRPr="00C47786">
        <w:rPr>
          <w:sz w:val="28"/>
          <w:szCs w:val="28"/>
        </w:rPr>
        <w:t xml:space="preserve"> для </w:t>
      </w:r>
      <w:proofErr w:type="spellStart"/>
      <w:r w:rsidRPr="00C47786">
        <w:rPr>
          <w:sz w:val="28"/>
          <w:szCs w:val="28"/>
        </w:rPr>
        <w:t>дітей</w:t>
      </w:r>
      <w:proofErr w:type="spellEnd"/>
      <w:r w:rsidRPr="00C47786">
        <w:rPr>
          <w:sz w:val="28"/>
          <w:szCs w:val="28"/>
        </w:rPr>
        <w:t xml:space="preserve"> (</w:t>
      </w:r>
      <w:proofErr w:type="spellStart"/>
      <w:r w:rsidRPr="00C47786">
        <w:rPr>
          <w:sz w:val="28"/>
          <w:szCs w:val="28"/>
        </w:rPr>
        <w:t>очну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заочну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дистанційну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екстернатну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мережеву</w:t>
      </w:r>
      <w:proofErr w:type="spellEnd"/>
      <w:r w:rsidRPr="00C47786">
        <w:rPr>
          <w:sz w:val="28"/>
          <w:szCs w:val="28"/>
        </w:rPr>
        <w:t xml:space="preserve">, </w:t>
      </w:r>
      <w:proofErr w:type="spellStart"/>
      <w:r w:rsidRPr="00C47786">
        <w:rPr>
          <w:sz w:val="28"/>
          <w:szCs w:val="28"/>
        </w:rPr>
        <w:t>сімейну</w:t>
      </w:r>
      <w:proofErr w:type="spellEnd"/>
      <w:r w:rsidRPr="00C47786">
        <w:rPr>
          <w:sz w:val="28"/>
          <w:szCs w:val="28"/>
        </w:rPr>
        <w:t xml:space="preserve"> (</w:t>
      </w:r>
      <w:proofErr w:type="spellStart"/>
      <w:r w:rsidRPr="00C47786">
        <w:rPr>
          <w:sz w:val="28"/>
          <w:szCs w:val="28"/>
        </w:rPr>
        <w:t>домашню</w:t>
      </w:r>
      <w:proofErr w:type="spellEnd"/>
      <w:r w:rsidRPr="00C47786">
        <w:rPr>
          <w:sz w:val="28"/>
          <w:szCs w:val="28"/>
        </w:rPr>
        <w:t xml:space="preserve">), </w:t>
      </w:r>
      <w:proofErr w:type="spellStart"/>
      <w:r w:rsidRPr="00C47786">
        <w:rPr>
          <w:sz w:val="28"/>
          <w:szCs w:val="28"/>
        </w:rPr>
        <w:t>індивідуальну</w:t>
      </w:r>
      <w:proofErr w:type="spellEnd"/>
      <w:r w:rsidRPr="00C47786">
        <w:rPr>
          <w:sz w:val="28"/>
          <w:szCs w:val="28"/>
        </w:rPr>
        <w:t xml:space="preserve">) </w:t>
      </w:r>
      <w:proofErr w:type="spellStart"/>
      <w:r w:rsidRPr="00C47786">
        <w:rPr>
          <w:rStyle w:val="ad"/>
          <w:b w:val="0"/>
          <w:sz w:val="28"/>
          <w:szCs w:val="28"/>
        </w:rPr>
        <w:t>відповідно</w:t>
      </w:r>
      <w:proofErr w:type="spellEnd"/>
      <w:r w:rsidRPr="00C47786">
        <w:rPr>
          <w:rStyle w:val="ad"/>
          <w:b w:val="0"/>
          <w:sz w:val="28"/>
          <w:szCs w:val="28"/>
        </w:rPr>
        <w:t xml:space="preserve"> до </w:t>
      </w:r>
      <w:proofErr w:type="spellStart"/>
      <w:r w:rsidRPr="00C47786">
        <w:rPr>
          <w:rStyle w:val="ad"/>
          <w:b w:val="0"/>
          <w:sz w:val="28"/>
          <w:szCs w:val="28"/>
        </w:rPr>
        <w:t>законодавства</w:t>
      </w:r>
      <w:proofErr w:type="spellEnd"/>
      <w:r w:rsidRPr="00C47786">
        <w:rPr>
          <w:b/>
          <w:sz w:val="28"/>
          <w:szCs w:val="28"/>
        </w:rPr>
        <w:t xml:space="preserve"> </w:t>
      </w:r>
      <w:r w:rsidRPr="00C47786">
        <w:rPr>
          <w:sz w:val="28"/>
          <w:szCs w:val="28"/>
        </w:rPr>
        <w:t>та</w:t>
      </w:r>
      <w:r w:rsidRPr="00C47786">
        <w:rPr>
          <w:b/>
          <w:sz w:val="28"/>
          <w:szCs w:val="28"/>
        </w:rPr>
        <w:t xml:space="preserve"> </w:t>
      </w:r>
      <w:r w:rsidRPr="00C47786">
        <w:rPr>
          <w:rStyle w:val="ad"/>
          <w:b w:val="0"/>
          <w:sz w:val="28"/>
          <w:szCs w:val="28"/>
        </w:rPr>
        <w:t xml:space="preserve">умов, </w:t>
      </w:r>
      <w:proofErr w:type="spellStart"/>
      <w:r w:rsidRPr="00C47786">
        <w:rPr>
          <w:rStyle w:val="ad"/>
          <w:b w:val="0"/>
          <w:sz w:val="28"/>
          <w:szCs w:val="28"/>
        </w:rPr>
        <w:t>визначених</w:t>
      </w:r>
      <w:proofErr w:type="spellEnd"/>
      <w:r w:rsidRPr="00C47786">
        <w:rPr>
          <w:rStyle w:val="ad"/>
          <w:b w:val="0"/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освітньою</w:t>
      </w:r>
      <w:proofErr w:type="spellEnd"/>
      <w:r w:rsidRPr="00C47786">
        <w:rPr>
          <w:rStyle w:val="ad"/>
          <w:b w:val="0"/>
          <w:sz w:val="28"/>
          <w:szCs w:val="28"/>
        </w:rPr>
        <w:t xml:space="preserve"> </w:t>
      </w:r>
      <w:proofErr w:type="spellStart"/>
      <w:r w:rsidRPr="00C47786">
        <w:rPr>
          <w:rStyle w:val="ad"/>
          <w:b w:val="0"/>
          <w:sz w:val="28"/>
          <w:szCs w:val="28"/>
        </w:rPr>
        <w:t>програмою</w:t>
      </w:r>
      <w:proofErr w:type="spellEnd"/>
      <w:r w:rsidRPr="00C47786">
        <w:rPr>
          <w:rStyle w:val="ad"/>
          <w:b w:val="0"/>
          <w:sz w:val="28"/>
          <w:szCs w:val="28"/>
        </w:rPr>
        <w:t xml:space="preserve"> закладу</w:t>
      </w:r>
      <w:r w:rsidRPr="00C47786">
        <w:rPr>
          <w:sz w:val="28"/>
          <w:szCs w:val="28"/>
        </w:rPr>
        <w:t>:</w:t>
      </w:r>
    </w:p>
    <w:p w14:paraId="58760B15" w14:textId="77777777" w:rsidR="00C47786" w:rsidRPr="00C47786" w:rsidRDefault="00C47786" w:rsidP="00C47786">
      <w:pPr>
        <w:pStyle w:val="a7"/>
        <w:spacing w:before="0" w:beforeAutospacing="0" w:after="0" w:afterAutospacing="0"/>
        <w:ind w:left="735"/>
        <w:rPr>
          <w:sz w:val="28"/>
          <w:szCs w:val="28"/>
        </w:rPr>
      </w:pPr>
    </w:p>
    <w:p w14:paraId="4394019D" w14:textId="77777777" w:rsidR="00C47786" w:rsidRDefault="00C47786" w:rsidP="00C47786">
      <w:pPr>
        <w:pStyle w:val="a7"/>
        <w:numPr>
          <w:ilvl w:val="0"/>
          <w:numId w:val="31"/>
        </w:numPr>
        <w:tabs>
          <w:tab w:val="clear" w:pos="720"/>
          <w:tab w:val="num" w:pos="360"/>
        </w:tabs>
        <w:spacing w:before="0" w:beforeAutospacing="0" w:after="0" w:afterAutospacing="0"/>
        <w:ind w:left="0" w:firstLine="567"/>
        <w:rPr>
          <w:sz w:val="28"/>
          <w:szCs w:val="28"/>
        </w:rPr>
      </w:pPr>
      <w:proofErr w:type="spellStart"/>
      <w:r w:rsidRPr="00C47786">
        <w:rPr>
          <w:sz w:val="28"/>
          <w:szCs w:val="28"/>
        </w:rPr>
        <w:t>сімейна</w:t>
      </w:r>
      <w:proofErr w:type="spellEnd"/>
      <w:r w:rsidRPr="00C47786">
        <w:rPr>
          <w:sz w:val="28"/>
          <w:szCs w:val="28"/>
        </w:rPr>
        <w:t xml:space="preserve"> (</w:t>
      </w:r>
      <w:proofErr w:type="spellStart"/>
      <w:r w:rsidRPr="00C47786">
        <w:rPr>
          <w:sz w:val="28"/>
          <w:szCs w:val="28"/>
        </w:rPr>
        <w:t>домашня</w:t>
      </w:r>
      <w:proofErr w:type="spellEnd"/>
      <w:r w:rsidRPr="00C47786">
        <w:rPr>
          <w:sz w:val="28"/>
          <w:szCs w:val="28"/>
        </w:rPr>
        <w:t xml:space="preserve">) форма — за </w:t>
      </w:r>
      <w:proofErr w:type="spellStart"/>
      <w:r w:rsidRPr="00C47786">
        <w:rPr>
          <w:sz w:val="28"/>
          <w:szCs w:val="28"/>
        </w:rPr>
        <w:t>письмовим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повідомленням</w:t>
      </w:r>
      <w:proofErr w:type="spellEnd"/>
      <w:r w:rsidRPr="00C47786">
        <w:rPr>
          <w:sz w:val="28"/>
          <w:szCs w:val="28"/>
        </w:rPr>
        <w:t xml:space="preserve"> закладу </w:t>
      </w:r>
      <w:proofErr w:type="spellStart"/>
      <w:r w:rsidRPr="00C47786">
        <w:rPr>
          <w:sz w:val="28"/>
          <w:szCs w:val="28"/>
        </w:rPr>
        <w:t>освіти</w:t>
      </w:r>
      <w:proofErr w:type="spellEnd"/>
      <w:r w:rsidRPr="00C47786">
        <w:rPr>
          <w:sz w:val="28"/>
          <w:szCs w:val="28"/>
        </w:rPr>
        <w:t xml:space="preserve"> та </w:t>
      </w:r>
      <w:proofErr w:type="spellStart"/>
      <w:r w:rsidRPr="00C47786">
        <w:rPr>
          <w:sz w:val="28"/>
          <w:szCs w:val="28"/>
        </w:rPr>
        <w:t>забезпеченням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оцінювання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результатів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навчання</w:t>
      </w:r>
      <w:proofErr w:type="spellEnd"/>
      <w:r w:rsidRPr="00C47786">
        <w:rPr>
          <w:sz w:val="28"/>
          <w:szCs w:val="28"/>
        </w:rPr>
        <w:t>;</w:t>
      </w:r>
    </w:p>
    <w:p w14:paraId="200ECDD6" w14:textId="77777777" w:rsidR="00C47786" w:rsidRPr="00C47786" w:rsidRDefault="00C47786" w:rsidP="00C47786">
      <w:pPr>
        <w:pStyle w:val="a7"/>
        <w:tabs>
          <w:tab w:val="num" w:pos="360"/>
        </w:tabs>
        <w:spacing w:before="0" w:beforeAutospacing="0" w:after="0" w:afterAutospacing="0"/>
        <w:ind w:firstLine="567"/>
        <w:rPr>
          <w:sz w:val="28"/>
          <w:szCs w:val="28"/>
        </w:rPr>
      </w:pPr>
    </w:p>
    <w:p w14:paraId="72FB507F" w14:textId="77777777" w:rsidR="00C47786" w:rsidRPr="00C47786" w:rsidRDefault="00C47786" w:rsidP="00C47786">
      <w:pPr>
        <w:pStyle w:val="a7"/>
        <w:numPr>
          <w:ilvl w:val="0"/>
          <w:numId w:val="31"/>
        </w:numPr>
        <w:tabs>
          <w:tab w:val="clear" w:pos="720"/>
          <w:tab w:val="num" w:pos="360"/>
        </w:tabs>
        <w:spacing w:before="0" w:beforeAutospacing="0" w:after="0" w:afterAutospacing="0"/>
        <w:ind w:left="0" w:firstLine="567"/>
        <w:rPr>
          <w:sz w:val="28"/>
          <w:szCs w:val="28"/>
        </w:rPr>
      </w:pPr>
      <w:proofErr w:type="spellStart"/>
      <w:r w:rsidRPr="00C47786">
        <w:rPr>
          <w:sz w:val="28"/>
          <w:szCs w:val="28"/>
        </w:rPr>
        <w:t>дистанційна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або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екстернатна</w:t>
      </w:r>
      <w:proofErr w:type="spellEnd"/>
      <w:r w:rsidRPr="00C47786">
        <w:rPr>
          <w:sz w:val="28"/>
          <w:szCs w:val="28"/>
        </w:rPr>
        <w:t xml:space="preserve"> — за </w:t>
      </w:r>
      <w:proofErr w:type="spellStart"/>
      <w:r w:rsidRPr="00C47786">
        <w:rPr>
          <w:sz w:val="28"/>
          <w:szCs w:val="28"/>
        </w:rPr>
        <w:t>наявності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відповідного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забезпечення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технічних</w:t>
      </w:r>
      <w:proofErr w:type="spellEnd"/>
      <w:r w:rsidRPr="00C47786">
        <w:rPr>
          <w:sz w:val="28"/>
          <w:szCs w:val="28"/>
        </w:rPr>
        <w:t xml:space="preserve"> та </w:t>
      </w:r>
      <w:proofErr w:type="spellStart"/>
      <w:r w:rsidRPr="00C47786">
        <w:rPr>
          <w:sz w:val="28"/>
          <w:szCs w:val="28"/>
        </w:rPr>
        <w:t>організаційних</w:t>
      </w:r>
      <w:proofErr w:type="spellEnd"/>
      <w:r w:rsidRPr="00C47786">
        <w:rPr>
          <w:sz w:val="28"/>
          <w:szCs w:val="28"/>
        </w:rPr>
        <w:t xml:space="preserve"> умов;</w:t>
      </w:r>
    </w:p>
    <w:p w14:paraId="2E4C1C76" w14:textId="77777777" w:rsidR="00C47786" w:rsidRPr="00C47786" w:rsidRDefault="00C47786" w:rsidP="00C47786">
      <w:pPr>
        <w:pStyle w:val="a9"/>
        <w:tabs>
          <w:tab w:val="num" w:pos="360"/>
        </w:tabs>
        <w:spacing w:after="0" w:line="240" w:lineRule="auto"/>
        <w:ind w:left="0" w:firstLine="567"/>
        <w:rPr>
          <w:sz w:val="28"/>
          <w:szCs w:val="28"/>
        </w:rPr>
      </w:pPr>
    </w:p>
    <w:p w14:paraId="38ECAC51" w14:textId="77777777" w:rsidR="00C47786" w:rsidRPr="00C47786" w:rsidRDefault="00C47786" w:rsidP="00C47786">
      <w:pPr>
        <w:pStyle w:val="a7"/>
        <w:numPr>
          <w:ilvl w:val="0"/>
          <w:numId w:val="31"/>
        </w:numPr>
        <w:tabs>
          <w:tab w:val="clear" w:pos="720"/>
          <w:tab w:val="num" w:pos="360"/>
        </w:tabs>
        <w:spacing w:before="0" w:beforeAutospacing="0" w:after="0" w:afterAutospacing="0"/>
        <w:ind w:left="0" w:firstLine="567"/>
        <w:rPr>
          <w:sz w:val="28"/>
          <w:szCs w:val="28"/>
        </w:rPr>
      </w:pPr>
      <w:proofErr w:type="spellStart"/>
      <w:r w:rsidRPr="00C47786">
        <w:rPr>
          <w:sz w:val="28"/>
          <w:szCs w:val="28"/>
        </w:rPr>
        <w:t>індивідуальна</w:t>
      </w:r>
      <w:proofErr w:type="spellEnd"/>
      <w:r w:rsidRPr="00C47786">
        <w:rPr>
          <w:sz w:val="28"/>
          <w:szCs w:val="28"/>
        </w:rPr>
        <w:t xml:space="preserve"> форма (</w:t>
      </w:r>
      <w:proofErr w:type="spellStart"/>
      <w:r w:rsidRPr="00C47786">
        <w:rPr>
          <w:sz w:val="28"/>
          <w:szCs w:val="28"/>
        </w:rPr>
        <w:t>індивідуальний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навчальний</w:t>
      </w:r>
      <w:proofErr w:type="spellEnd"/>
      <w:r w:rsidRPr="00C47786">
        <w:rPr>
          <w:sz w:val="28"/>
          <w:szCs w:val="28"/>
        </w:rPr>
        <w:t xml:space="preserve"> план) — за </w:t>
      </w:r>
      <w:proofErr w:type="spellStart"/>
      <w:r w:rsidRPr="00C47786">
        <w:rPr>
          <w:sz w:val="28"/>
          <w:szCs w:val="28"/>
        </w:rPr>
        <w:t>рішенням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педагогічної</w:t>
      </w:r>
      <w:proofErr w:type="spellEnd"/>
      <w:r w:rsidRPr="00C47786">
        <w:rPr>
          <w:sz w:val="28"/>
          <w:szCs w:val="28"/>
        </w:rPr>
        <w:t xml:space="preserve"> ради, на </w:t>
      </w:r>
      <w:proofErr w:type="spellStart"/>
      <w:r w:rsidRPr="00C47786">
        <w:rPr>
          <w:sz w:val="28"/>
          <w:szCs w:val="28"/>
        </w:rPr>
        <w:t>підставі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медичних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показань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або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інших</w:t>
      </w:r>
      <w:proofErr w:type="spellEnd"/>
      <w:r w:rsidRPr="00C47786">
        <w:rPr>
          <w:sz w:val="28"/>
          <w:szCs w:val="28"/>
        </w:rPr>
        <w:t xml:space="preserve"> </w:t>
      </w:r>
      <w:proofErr w:type="spellStart"/>
      <w:r w:rsidRPr="00C47786">
        <w:rPr>
          <w:sz w:val="28"/>
          <w:szCs w:val="28"/>
        </w:rPr>
        <w:t>обґрунтованих</w:t>
      </w:r>
      <w:proofErr w:type="spellEnd"/>
      <w:r w:rsidRPr="00C47786">
        <w:rPr>
          <w:sz w:val="28"/>
          <w:szCs w:val="28"/>
        </w:rPr>
        <w:t xml:space="preserve"> причин.</w:t>
      </w:r>
    </w:p>
    <w:p w14:paraId="6A9B63E8" w14:textId="77777777" w:rsidR="001F0E24" w:rsidRPr="00C47786" w:rsidRDefault="001F0E24" w:rsidP="00C47786">
      <w:pPr>
        <w:tabs>
          <w:tab w:val="num" w:pos="360"/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654BC3B" w14:textId="77777777" w:rsidR="009B1BF5" w:rsidRPr="00C47786" w:rsidRDefault="009B1BF5" w:rsidP="00C47786">
      <w:pPr>
        <w:pStyle w:val="a9"/>
        <w:numPr>
          <w:ilvl w:val="0"/>
          <w:numId w:val="32"/>
        </w:numPr>
        <w:tabs>
          <w:tab w:val="left" w:pos="851"/>
          <w:tab w:val="left" w:pos="510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47786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створювати батьківські громадські організації та брати участь в їх діяльності, обирати і бути обраними до батьківських комітетів та органів громадського самоврядування Філії та опорного закладу; </w:t>
      </w:r>
    </w:p>
    <w:p w14:paraId="5BC6146D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90A7023" w14:textId="77777777" w:rsidR="009B1BF5" w:rsidRDefault="009B1BF5" w:rsidP="00C47786">
      <w:pPr>
        <w:pStyle w:val="a9"/>
        <w:numPr>
          <w:ilvl w:val="0"/>
          <w:numId w:val="32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звертатися до Органу управління освітою, завідувача </w:t>
      </w:r>
      <w:r w:rsidR="005A2368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ілії та керівника опорного закладу, органів громадського самоврядування з питань розвитку, виховання і навчання своїх дітей; </w:t>
      </w:r>
    </w:p>
    <w:p w14:paraId="007CE70E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2B8AC9F" w14:textId="77777777" w:rsidR="009B1BF5" w:rsidRDefault="009B1BF5" w:rsidP="00C47786">
      <w:pPr>
        <w:pStyle w:val="a9"/>
        <w:numPr>
          <w:ilvl w:val="0"/>
          <w:numId w:val="32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приймати рішення про участь дитини в науковій, спортивній, трудовій, пошуковій та інноваційній діяльності Філії та опорного закладу;</w:t>
      </w:r>
    </w:p>
    <w:p w14:paraId="11C333DF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8A9A45E" w14:textId="77777777" w:rsidR="009B1BF5" w:rsidRDefault="009B1BF5" w:rsidP="00C47786">
      <w:pPr>
        <w:pStyle w:val="a9"/>
        <w:numPr>
          <w:ilvl w:val="0"/>
          <w:numId w:val="32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брати участь у заходах, спрямованих на поліпшення організації освітнього процесу та зміцнення матеріально-технічної бази Філії та опорного закладу;</w:t>
      </w:r>
    </w:p>
    <w:p w14:paraId="6F136005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55790A8" w14:textId="77777777" w:rsidR="009B1BF5" w:rsidRDefault="009B1BF5" w:rsidP="00C47786">
      <w:pPr>
        <w:pStyle w:val="a9"/>
        <w:numPr>
          <w:ilvl w:val="0"/>
          <w:numId w:val="32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захищати законні інтереси своїх дітей у відповідних державних органах і суді; </w:t>
      </w:r>
    </w:p>
    <w:p w14:paraId="1B556C27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722D5F5" w14:textId="77777777" w:rsidR="009B1BF5" w:rsidRDefault="009B1BF5" w:rsidP="00C47786">
      <w:pPr>
        <w:pStyle w:val="a9"/>
        <w:numPr>
          <w:ilvl w:val="0"/>
          <w:numId w:val="32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заслуховувати звіт керівника про роботу опорного закладу;</w:t>
      </w:r>
    </w:p>
    <w:p w14:paraId="4E76DDE9" w14:textId="77777777" w:rsidR="001F0E24" w:rsidRPr="001F0E24" w:rsidRDefault="001F0E24" w:rsidP="001F0E24">
      <w:pPr>
        <w:tabs>
          <w:tab w:val="left" w:pos="85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412C1F8B" w14:textId="77777777" w:rsidR="009B1BF5" w:rsidRDefault="009B1BF5" w:rsidP="00C47786">
      <w:pPr>
        <w:pStyle w:val="rvps2"/>
        <w:numPr>
          <w:ilvl w:val="0"/>
          <w:numId w:val="32"/>
        </w:numPr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бути присутніми на навчальних заняттях своїх дітей за попереднім погодженням з керівником опорного закладу.</w:t>
      </w:r>
    </w:p>
    <w:p w14:paraId="54C2E08D" w14:textId="77777777" w:rsidR="001F0E24" w:rsidRPr="0026179C" w:rsidRDefault="001F0E24" w:rsidP="001F0E24">
      <w:pPr>
        <w:pStyle w:val="rvps2"/>
        <w:shd w:val="clear" w:color="auto" w:fill="FFFFFF"/>
        <w:tabs>
          <w:tab w:val="left" w:pos="851"/>
          <w:tab w:val="left" w:pos="510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532D5EE2" w14:textId="15FDA4FC" w:rsidR="00FA4EFC" w:rsidRDefault="009B1BF5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6" w:name="n351"/>
      <w:bookmarkEnd w:id="56"/>
      <w:r w:rsidRPr="0026179C">
        <w:rPr>
          <w:color w:val="000000" w:themeColor="text1"/>
          <w:sz w:val="28"/>
          <w:szCs w:val="28"/>
          <w:lang w:val="uk-UA"/>
        </w:rPr>
        <w:t>4</w:t>
      </w:r>
      <w:r w:rsidR="00665F7D">
        <w:rPr>
          <w:color w:val="000000" w:themeColor="text1"/>
          <w:sz w:val="28"/>
          <w:szCs w:val="28"/>
          <w:lang w:val="uk-UA"/>
        </w:rPr>
        <w:t>7</w:t>
      </w:r>
      <w:r w:rsidRPr="0026179C">
        <w:rPr>
          <w:color w:val="000000" w:themeColor="text1"/>
          <w:sz w:val="28"/>
          <w:szCs w:val="28"/>
          <w:lang w:val="uk-UA"/>
        </w:rPr>
        <w:t xml:space="preserve">. На батьків </w:t>
      </w:r>
      <w:r w:rsidR="00FA4EFC" w:rsidRPr="0026179C">
        <w:rPr>
          <w:color w:val="000000" w:themeColor="text1"/>
          <w:sz w:val="28"/>
          <w:szCs w:val="28"/>
          <w:lang w:val="uk-UA"/>
        </w:rPr>
        <w:t>вихованців/</w:t>
      </w:r>
      <w:r w:rsidRPr="0026179C">
        <w:rPr>
          <w:color w:val="000000" w:themeColor="text1"/>
          <w:sz w:val="28"/>
          <w:szCs w:val="28"/>
          <w:lang w:val="uk-UA"/>
        </w:rPr>
        <w:t xml:space="preserve">учнів покладається відповідальність за здобуття ними </w:t>
      </w:r>
      <w:r w:rsidR="00FA4EFC" w:rsidRPr="0026179C">
        <w:rPr>
          <w:color w:val="000000" w:themeColor="text1"/>
          <w:sz w:val="28"/>
          <w:szCs w:val="28"/>
          <w:lang w:val="uk-UA"/>
        </w:rPr>
        <w:t xml:space="preserve">дошкільної, </w:t>
      </w:r>
      <w:r w:rsidR="00250FDA" w:rsidRPr="0026179C">
        <w:rPr>
          <w:color w:val="000000" w:themeColor="text1"/>
          <w:sz w:val="28"/>
          <w:szCs w:val="28"/>
          <w:lang w:val="uk-UA"/>
        </w:rPr>
        <w:t>початкової</w:t>
      </w:r>
      <w:r w:rsidRPr="0026179C">
        <w:rPr>
          <w:color w:val="000000" w:themeColor="text1"/>
          <w:sz w:val="28"/>
          <w:szCs w:val="28"/>
          <w:lang w:val="uk-UA"/>
        </w:rPr>
        <w:t xml:space="preserve"> </w:t>
      </w:r>
      <w:r w:rsidR="00FA4EFC" w:rsidRPr="0026179C">
        <w:rPr>
          <w:color w:val="000000" w:themeColor="text1"/>
          <w:sz w:val="28"/>
          <w:szCs w:val="28"/>
          <w:lang w:val="uk-UA"/>
        </w:rPr>
        <w:t>та базової середньої освіти</w:t>
      </w:r>
      <w:r w:rsidRPr="0026179C">
        <w:rPr>
          <w:color w:val="000000" w:themeColor="text1"/>
          <w:sz w:val="28"/>
          <w:szCs w:val="28"/>
          <w:lang w:val="uk-UA"/>
        </w:rPr>
        <w:t xml:space="preserve">. </w:t>
      </w:r>
      <w:r w:rsidR="00FA4EFC" w:rsidRPr="0026179C">
        <w:rPr>
          <w:sz w:val="28"/>
          <w:szCs w:val="28"/>
          <w:lang w:val="uk-UA"/>
        </w:rPr>
        <w:t xml:space="preserve">Батьки або особи, які їх замінюють, є відповідальними за здобуття дітьми дошкільної, початкової та </w:t>
      </w:r>
      <w:r w:rsidR="00FA4EFC" w:rsidRPr="0026179C">
        <w:rPr>
          <w:sz w:val="28"/>
          <w:szCs w:val="28"/>
          <w:lang w:val="uk-UA"/>
        </w:rPr>
        <w:lastRenderedPageBreak/>
        <w:t>базової середньої освіти, їх виховання і зобов’язані забезпечити реалізацію права дитини на освіту відповідно до законодавства України:</w:t>
      </w:r>
    </w:p>
    <w:p w14:paraId="0E9DDFE4" w14:textId="77777777" w:rsidR="001F0E24" w:rsidRPr="0026179C" w:rsidRDefault="001F0E24" w:rsidP="0026179C">
      <w:pPr>
        <w:pStyle w:val="rvps2"/>
        <w:shd w:val="clear" w:color="auto" w:fill="FFFFFF"/>
        <w:tabs>
          <w:tab w:val="left" w:pos="510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9A2F4DC" w14:textId="77777777" w:rsidR="00FA4EFC" w:rsidRDefault="00FA4EFC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забезпечувати умови для здобуття дітьми дошкільного віку дошкільної освіти</w:t>
      </w:r>
      <w:r w:rsidR="005E12D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E12D3" w:rsidRPr="005E12D3">
        <w:rPr>
          <w:rFonts w:ascii="Times New Roman" w:hAnsi="Times New Roman" w:cs="Times New Roman"/>
          <w:sz w:val="28"/>
          <w:szCs w:val="28"/>
        </w:rPr>
        <w:t>у будь-</w:t>
      </w:r>
      <w:proofErr w:type="spellStart"/>
      <w:r w:rsidR="005E12D3" w:rsidRPr="005E12D3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5E12D3" w:rsidRPr="005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2D3" w:rsidRPr="005E12D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5E12D3" w:rsidRPr="005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2D3" w:rsidRPr="005E12D3">
        <w:rPr>
          <w:rFonts w:ascii="Times New Roman" w:hAnsi="Times New Roman" w:cs="Times New Roman"/>
          <w:sz w:val="28"/>
          <w:szCs w:val="28"/>
        </w:rPr>
        <w:t>визначеній</w:t>
      </w:r>
      <w:proofErr w:type="spellEnd"/>
      <w:r w:rsidR="005E12D3" w:rsidRPr="005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2D3" w:rsidRPr="005E12D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5E12D3" w:rsidRPr="005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2D3" w:rsidRPr="005E12D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5B987D41" w14:textId="77777777" w:rsidR="001F0E24" w:rsidRPr="0026179C" w:rsidRDefault="001F0E24" w:rsidP="001F48CF">
      <w:pPr>
        <w:pStyle w:val="a9"/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409FE95" w14:textId="77777777" w:rsidR="009B1BF5" w:rsidRPr="0026179C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забезпечувати умови для здобуття дітьми шкільного віку </w:t>
      </w:r>
      <w:r w:rsidR="00250FDA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початкової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A4EFC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та базової середньої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освіти за будь-якою формою навчання;</w:t>
      </w:r>
    </w:p>
    <w:p w14:paraId="0E78570D" w14:textId="77777777" w:rsidR="00FA4EFC" w:rsidRPr="0026179C" w:rsidRDefault="00FA4EFC" w:rsidP="001F48CF">
      <w:pPr>
        <w:pStyle w:val="a9"/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9B034B0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забезпечувати дотримання дітьми вимог </w:t>
      </w:r>
      <w:r w:rsidR="00250FDA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цього Положення та с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татуту </w:t>
      </w:r>
      <w:r w:rsidR="00250FDA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опорного з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акладу;</w:t>
      </w:r>
    </w:p>
    <w:p w14:paraId="37E208CC" w14:textId="77777777" w:rsidR="001F0E24" w:rsidRPr="001F0E24" w:rsidRDefault="001F0E24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578512C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своєчасно вносити оплату за харчування дитини у встановленому порядку; </w:t>
      </w:r>
    </w:p>
    <w:p w14:paraId="23CF07BC" w14:textId="77777777" w:rsidR="001F0E24" w:rsidRPr="001F0E24" w:rsidRDefault="001F0E24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8688FC9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своєчасно повідомляти вчителів та вихователів про можливість відсутності або хвороби дитини; </w:t>
      </w:r>
    </w:p>
    <w:p w14:paraId="3E60FFB7" w14:textId="77777777" w:rsidR="001F0E24" w:rsidRPr="001F0E24" w:rsidRDefault="001F0E24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2A3EE653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слідкувати за станом здоров’я дитини; </w:t>
      </w:r>
    </w:p>
    <w:p w14:paraId="4A16C5A2" w14:textId="77777777" w:rsidR="001F0E24" w:rsidRPr="001F0E24" w:rsidRDefault="001F0E24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6A8BCA1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постійно дбати про фізичне здоров’я, психічний стан дітей, створювати належні умови для розвитку їх природних здібностей;</w:t>
      </w:r>
    </w:p>
    <w:p w14:paraId="72595217" w14:textId="77777777" w:rsidR="001F0E24" w:rsidRPr="001F0E24" w:rsidRDefault="001F0E24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7AF21E2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пова</w:t>
      </w:r>
      <w:r w:rsidR="005E12D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жати честь і гідність дитини,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працівників </w:t>
      </w:r>
      <w:r w:rsidR="00250FDA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Філії та опорного закладу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44B3B9BC" w14:textId="77777777" w:rsidR="001F0E24" w:rsidRPr="001F0E24" w:rsidRDefault="001F0E24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DE94AF2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виховувати працелюбність, почуття доброти, милосердя, шанобливе ставлення до Вітчизни, сім’ї, державної та рідної мов, повагу до національної історії, культури, цінностей інших народів;</w:t>
      </w:r>
    </w:p>
    <w:p w14:paraId="39ED041A" w14:textId="77777777" w:rsidR="001F48CF" w:rsidRPr="001F48CF" w:rsidRDefault="001F48CF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54C31949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бережно ставитись до майна </w:t>
      </w:r>
      <w:r w:rsidR="00250FDA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Філії та опорного закладу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5BADD611" w14:textId="77777777" w:rsidR="001F48CF" w:rsidRPr="001F48CF" w:rsidRDefault="001F48CF" w:rsidP="001F48CF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6FA2E22" w14:textId="77777777" w:rsidR="009B1BF5" w:rsidRDefault="009B1BF5" w:rsidP="001F48CF">
      <w:pPr>
        <w:pStyle w:val="a9"/>
        <w:numPr>
          <w:ilvl w:val="0"/>
          <w:numId w:val="16"/>
        </w:numPr>
        <w:tabs>
          <w:tab w:val="left" w:pos="851"/>
          <w:tab w:val="left" w:pos="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виховувати у дітей повагу до законів, прав, основних свобод людини. </w:t>
      </w:r>
    </w:p>
    <w:p w14:paraId="36C88DAB" w14:textId="77777777" w:rsidR="001F48CF" w:rsidRPr="001F48CF" w:rsidRDefault="001F48CF" w:rsidP="001F48CF">
      <w:pPr>
        <w:tabs>
          <w:tab w:val="left" w:pos="851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6EF9F41" w14:textId="2D50FC24" w:rsidR="009B1BF5" w:rsidRDefault="00250FDA" w:rsidP="0026179C">
      <w:pPr>
        <w:tabs>
          <w:tab w:val="left" w:pos="-142"/>
          <w:tab w:val="left" w:pos="360"/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6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У разі невиконання батьками та особами, які їх замінюють, обов’язків, передбачених законодавством,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опорного закладу за клопотанням завідувача Філії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порушувати в ус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новленому порядку клопотання про відповідальність таких осіб, у тому числі позбавлення їх батьківських прав. </w:t>
      </w:r>
    </w:p>
    <w:p w14:paraId="16E5B8A3" w14:textId="77777777" w:rsidR="00665F7D" w:rsidRPr="0026179C" w:rsidRDefault="00665F7D" w:rsidP="0026179C">
      <w:pPr>
        <w:tabs>
          <w:tab w:val="left" w:pos="-142"/>
          <w:tab w:val="left" w:pos="360"/>
          <w:tab w:val="left" w:pos="567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BD5B0D" w14:textId="58487110" w:rsidR="009B1BF5" w:rsidRDefault="00250FDA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65F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Філія та опорний заклад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ють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батькам здобувачів освіти допомогу у виконанні ними своїх обов’язків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поважа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ють</w:t>
      </w:r>
      <w:r w:rsidR="009B1BF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 батьків виховувати своїх дітей відповідно до власних релігійних і філософських переконань, та враховує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14:paraId="085AE4C8" w14:textId="77777777" w:rsidR="001F48CF" w:rsidRPr="0026179C" w:rsidRDefault="001F48CF" w:rsidP="0026179C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07853B" w14:textId="7D758360" w:rsidR="00AA55EF" w:rsidRPr="00665F7D" w:rsidRDefault="00665F7D" w:rsidP="0026179C">
      <w:pPr>
        <w:pStyle w:val="Default"/>
        <w:tabs>
          <w:tab w:val="left" w:pos="5103"/>
        </w:tabs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lastRenderedPageBreak/>
        <w:t>50</w:t>
      </w:r>
      <w:r w:rsidR="00787004"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  <w:r w:rsidR="002C2932"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t> </w:t>
      </w:r>
      <w:r w:rsidR="00787004"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t>Представники громадськості мають право:</w:t>
      </w:r>
    </w:p>
    <w:p w14:paraId="158EE13B" w14:textId="77777777" w:rsidR="001F48CF" w:rsidRPr="0026179C" w:rsidRDefault="001F48CF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5636223" w14:textId="77777777" w:rsidR="00AA55EF" w:rsidRDefault="00787004" w:rsidP="001F48CF">
      <w:pPr>
        <w:pStyle w:val="Default"/>
        <w:numPr>
          <w:ilvl w:val="0"/>
          <w:numId w:val="17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обирати і бути обраними до органів громадськ</w:t>
      </w:r>
      <w:r w:rsidR="00226AE7" w:rsidRPr="0026179C">
        <w:rPr>
          <w:color w:val="000000" w:themeColor="text1"/>
          <w:sz w:val="28"/>
          <w:szCs w:val="28"/>
          <w:lang w:val="uk-UA"/>
        </w:rPr>
        <w:t xml:space="preserve">ого самоврядування </w:t>
      </w:r>
      <w:r w:rsidR="002C2932" w:rsidRPr="0026179C">
        <w:rPr>
          <w:color w:val="000000" w:themeColor="text1"/>
          <w:sz w:val="28"/>
          <w:szCs w:val="28"/>
          <w:lang w:val="uk-UA"/>
        </w:rPr>
        <w:t>у Філії та опорному закладі</w:t>
      </w:r>
      <w:r w:rsidRPr="0026179C">
        <w:rPr>
          <w:color w:val="000000" w:themeColor="text1"/>
          <w:sz w:val="28"/>
          <w:szCs w:val="28"/>
          <w:lang w:val="uk-UA"/>
        </w:rPr>
        <w:t xml:space="preserve">; </w:t>
      </w:r>
    </w:p>
    <w:p w14:paraId="70B89A0D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4FACD8B" w14:textId="77777777" w:rsidR="00AA55EF" w:rsidRDefault="00787004" w:rsidP="001F48CF">
      <w:pPr>
        <w:pStyle w:val="Default"/>
        <w:numPr>
          <w:ilvl w:val="0"/>
          <w:numId w:val="17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керувати учнівськими об'єднаннями за інтересами і гуртками, секціями; </w:t>
      </w:r>
    </w:p>
    <w:p w14:paraId="54AC5231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1DA1603" w14:textId="77777777" w:rsidR="00AA55EF" w:rsidRDefault="00787004" w:rsidP="001F48CF">
      <w:pPr>
        <w:pStyle w:val="Default"/>
        <w:numPr>
          <w:ilvl w:val="0"/>
          <w:numId w:val="17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сприяти покращенню матеріально-технічної бази, фіна</w:t>
      </w:r>
      <w:r w:rsidR="00226AE7" w:rsidRPr="0026179C">
        <w:rPr>
          <w:color w:val="000000" w:themeColor="text1"/>
          <w:sz w:val="28"/>
          <w:szCs w:val="28"/>
          <w:lang w:val="uk-UA"/>
        </w:rPr>
        <w:t xml:space="preserve">нсовому забезпеченню </w:t>
      </w:r>
      <w:r w:rsidR="002C2932" w:rsidRPr="0026179C">
        <w:rPr>
          <w:color w:val="000000" w:themeColor="text1"/>
          <w:sz w:val="28"/>
          <w:szCs w:val="28"/>
          <w:lang w:val="uk-UA"/>
        </w:rPr>
        <w:t>Філії та опорного закладу</w:t>
      </w:r>
      <w:r w:rsidRPr="0026179C">
        <w:rPr>
          <w:color w:val="000000" w:themeColor="text1"/>
          <w:sz w:val="28"/>
          <w:szCs w:val="28"/>
          <w:lang w:val="uk-UA"/>
        </w:rPr>
        <w:t>;</w:t>
      </w:r>
    </w:p>
    <w:p w14:paraId="568B66BA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CF0CE4E" w14:textId="77777777" w:rsidR="00AA55EF" w:rsidRDefault="00787004" w:rsidP="001F48CF">
      <w:pPr>
        <w:pStyle w:val="Default"/>
        <w:numPr>
          <w:ilvl w:val="0"/>
          <w:numId w:val="17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проводити консультації для педагогічних працівників</w:t>
      </w:r>
      <w:r w:rsidR="00570A13" w:rsidRPr="0026179C">
        <w:rPr>
          <w:color w:val="000000" w:themeColor="text1"/>
          <w:sz w:val="28"/>
          <w:szCs w:val="28"/>
          <w:lang w:val="uk-UA"/>
        </w:rPr>
        <w:t xml:space="preserve"> тощо</w:t>
      </w:r>
      <w:r w:rsidRPr="0026179C">
        <w:rPr>
          <w:color w:val="000000" w:themeColor="text1"/>
          <w:sz w:val="28"/>
          <w:szCs w:val="28"/>
          <w:lang w:val="uk-UA"/>
        </w:rPr>
        <w:t xml:space="preserve">. </w:t>
      </w:r>
    </w:p>
    <w:p w14:paraId="7D274CEA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left="1429"/>
        <w:jc w:val="both"/>
        <w:rPr>
          <w:color w:val="000000" w:themeColor="text1"/>
          <w:sz w:val="28"/>
          <w:szCs w:val="28"/>
          <w:lang w:val="uk-UA"/>
        </w:rPr>
      </w:pPr>
    </w:p>
    <w:p w14:paraId="67BEB141" w14:textId="0339F3D4" w:rsidR="00AA55EF" w:rsidRDefault="00D11873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5</w:t>
      </w:r>
      <w:r w:rsidR="00665F7D">
        <w:rPr>
          <w:color w:val="000000" w:themeColor="text1"/>
          <w:sz w:val="28"/>
          <w:szCs w:val="28"/>
          <w:lang w:val="uk-UA"/>
        </w:rPr>
        <w:t>1</w:t>
      </w:r>
      <w:r w:rsidR="00787004" w:rsidRPr="0026179C">
        <w:rPr>
          <w:color w:val="000000" w:themeColor="text1"/>
          <w:sz w:val="28"/>
          <w:szCs w:val="28"/>
          <w:lang w:val="uk-UA"/>
        </w:rPr>
        <w:t>.</w:t>
      </w:r>
      <w:r w:rsidRPr="0026179C">
        <w:rPr>
          <w:color w:val="000000" w:themeColor="text1"/>
          <w:sz w:val="28"/>
          <w:szCs w:val="28"/>
          <w:lang w:val="uk-UA"/>
        </w:rPr>
        <w:t> </w:t>
      </w:r>
      <w:r w:rsidR="00787004" w:rsidRPr="0026179C">
        <w:rPr>
          <w:color w:val="000000" w:themeColor="text1"/>
          <w:sz w:val="28"/>
          <w:szCs w:val="28"/>
          <w:lang w:val="uk-UA"/>
        </w:rPr>
        <w:t>Предста</w:t>
      </w:r>
      <w:r w:rsidRPr="0026179C">
        <w:rPr>
          <w:color w:val="000000" w:themeColor="text1"/>
          <w:sz w:val="28"/>
          <w:szCs w:val="28"/>
          <w:lang w:val="uk-UA"/>
        </w:rPr>
        <w:t xml:space="preserve">вники громадськості зобов'язані 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дотримуватися статуту опорного закладу, </w:t>
      </w:r>
      <w:r w:rsidRPr="0026179C">
        <w:rPr>
          <w:color w:val="000000" w:themeColor="text1"/>
          <w:sz w:val="28"/>
          <w:szCs w:val="28"/>
          <w:lang w:val="uk-UA"/>
        </w:rPr>
        <w:t>П</w:t>
      </w:r>
      <w:r w:rsidR="00787004" w:rsidRPr="0026179C">
        <w:rPr>
          <w:color w:val="000000" w:themeColor="text1"/>
          <w:sz w:val="28"/>
          <w:szCs w:val="28"/>
          <w:lang w:val="uk-UA"/>
        </w:rPr>
        <w:t>ол</w:t>
      </w:r>
      <w:r w:rsidR="00226AE7" w:rsidRPr="0026179C">
        <w:rPr>
          <w:color w:val="000000" w:themeColor="text1"/>
          <w:sz w:val="28"/>
          <w:szCs w:val="28"/>
          <w:lang w:val="uk-UA"/>
        </w:rPr>
        <w:t>оження про філію, захищати здобувачів освіти</w:t>
      </w:r>
      <w:r w:rsidR="00787004" w:rsidRPr="0026179C">
        <w:rPr>
          <w:color w:val="000000" w:themeColor="text1"/>
          <w:sz w:val="28"/>
          <w:szCs w:val="28"/>
          <w:lang w:val="uk-UA"/>
        </w:rPr>
        <w:t xml:space="preserve"> від всіляких форм фізичного та психічного насильства, пропагувати здоровий спосіб життя. </w:t>
      </w:r>
    </w:p>
    <w:p w14:paraId="19A2FB62" w14:textId="77777777" w:rsidR="001F48CF" w:rsidRPr="0026179C" w:rsidRDefault="001F48CF" w:rsidP="0026179C">
      <w:pPr>
        <w:pStyle w:val="Default"/>
        <w:tabs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C92A03E" w14:textId="77777777" w:rsidR="000E2961" w:rsidRDefault="00787004" w:rsidP="0026179C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6179C">
        <w:rPr>
          <w:b/>
          <w:color w:val="000000" w:themeColor="text1"/>
          <w:sz w:val="28"/>
          <w:szCs w:val="28"/>
          <w:lang w:val="uk-UA"/>
        </w:rPr>
        <w:t xml:space="preserve">IV. </w:t>
      </w:r>
      <w:r w:rsidR="00E0190C" w:rsidRPr="0026179C">
        <w:rPr>
          <w:b/>
          <w:color w:val="000000" w:themeColor="text1"/>
          <w:sz w:val="28"/>
          <w:szCs w:val="28"/>
          <w:lang w:val="uk-UA"/>
        </w:rPr>
        <w:t>УПРАВЛІННЯ ФІЛІЄЮ</w:t>
      </w:r>
    </w:p>
    <w:p w14:paraId="401A227F" w14:textId="77777777" w:rsidR="001F48CF" w:rsidRPr="0026179C" w:rsidRDefault="001F48CF" w:rsidP="0026179C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5AA2FEA" w14:textId="77777777" w:rsidR="00AA55EF" w:rsidRDefault="00AA55EF" w:rsidP="001F48CF">
      <w:pPr>
        <w:pStyle w:val="Default"/>
        <w:tabs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1.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 xml:space="preserve">Керівництво </w:t>
      </w:r>
      <w:r w:rsidR="00AB49A0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 xml:space="preserve">ілією здійснює завідувач </w:t>
      </w:r>
      <w:r w:rsidR="005A2368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 xml:space="preserve">ілією відповідно до законодавства, статуту опорного закладу та </w:t>
      </w:r>
      <w:r w:rsidR="00AB49A0" w:rsidRPr="0026179C">
        <w:rPr>
          <w:color w:val="000000" w:themeColor="text1"/>
          <w:sz w:val="28"/>
          <w:szCs w:val="28"/>
          <w:lang w:val="uk-UA"/>
        </w:rPr>
        <w:t>цього П</w:t>
      </w:r>
      <w:r w:rsidRPr="0026179C">
        <w:rPr>
          <w:color w:val="000000" w:themeColor="text1"/>
          <w:sz w:val="28"/>
          <w:szCs w:val="28"/>
          <w:lang w:val="uk-UA"/>
        </w:rPr>
        <w:t>оложення</w:t>
      </w:r>
      <w:r w:rsidR="00AB49A0" w:rsidRPr="0026179C">
        <w:rPr>
          <w:color w:val="000000" w:themeColor="text1"/>
          <w:sz w:val="28"/>
          <w:szCs w:val="28"/>
          <w:lang w:val="uk-UA"/>
        </w:rPr>
        <w:t>.</w:t>
      </w:r>
      <w:r w:rsidRPr="0026179C">
        <w:rPr>
          <w:color w:val="000000" w:themeColor="text1"/>
          <w:sz w:val="28"/>
          <w:szCs w:val="28"/>
          <w:lang w:val="uk-UA"/>
        </w:rPr>
        <w:t xml:space="preserve"> Завідувач</w:t>
      </w:r>
      <w:r w:rsidR="00AB49A0" w:rsidRPr="0026179C">
        <w:rPr>
          <w:color w:val="000000" w:themeColor="text1"/>
          <w:sz w:val="28"/>
          <w:szCs w:val="28"/>
          <w:lang w:val="uk-UA"/>
        </w:rPr>
        <w:t>ем</w:t>
      </w:r>
      <w:r w:rsidRPr="0026179C">
        <w:rPr>
          <w:color w:val="000000" w:themeColor="text1"/>
          <w:sz w:val="28"/>
          <w:szCs w:val="28"/>
          <w:lang w:val="uk-UA"/>
        </w:rPr>
        <w:t xml:space="preserve"> </w:t>
      </w:r>
      <w:r w:rsidR="005A2368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>ілі</w:t>
      </w:r>
      <w:r w:rsidR="00AB49A0" w:rsidRPr="0026179C">
        <w:rPr>
          <w:color w:val="000000" w:themeColor="text1"/>
          <w:sz w:val="28"/>
          <w:szCs w:val="28"/>
          <w:lang w:val="uk-UA"/>
        </w:rPr>
        <w:t>ї</w:t>
      </w:r>
      <w:r w:rsidRPr="0026179C">
        <w:rPr>
          <w:color w:val="000000" w:themeColor="text1"/>
          <w:sz w:val="28"/>
          <w:szCs w:val="28"/>
          <w:lang w:val="uk-UA"/>
        </w:rPr>
        <w:t xml:space="preserve"> може бути тільки громадянин України, який має вищу педагогічну освіту на рівні спеціаліста або магістра, стаж педагогічної роботи не менше як 3 роки. </w:t>
      </w:r>
    </w:p>
    <w:p w14:paraId="2CFCEC51" w14:textId="77777777" w:rsidR="001F48CF" w:rsidRPr="0026179C" w:rsidRDefault="001F48CF" w:rsidP="001F48CF">
      <w:pPr>
        <w:pStyle w:val="Default"/>
        <w:tabs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E029DC3" w14:textId="77777777" w:rsidR="00AA55EF" w:rsidRDefault="005A2368" w:rsidP="001F48CF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Завідувач Ф</w:t>
      </w:r>
      <w:r w:rsidR="00AA55EF" w:rsidRPr="0026179C">
        <w:rPr>
          <w:color w:val="000000" w:themeColor="text1"/>
          <w:sz w:val="28"/>
          <w:szCs w:val="28"/>
          <w:lang w:val="uk-UA"/>
        </w:rPr>
        <w:t xml:space="preserve">ілії призначається та звільняється з посади </w:t>
      </w:r>
      <w:r w:rsidR="00AB49A0" w:rsidRPr="0026179C">
        <w:rPr>
          <w:color w:val="000000" w:themeColor="text1"/>
          <w:sz w:val="28"/>
          <w:szCs w:val="28"/>
          <w:lang w:val="uk-UA"/>
        </w:rPr>
        <w:t xml:space="preserve">керівником </w:t>
      </w:r>
      <w:r w:rsidR="00AA55EF" w:rsidRPr="0026179C">
        <w:rPr>
          <w:color w:val="000000" w:themeColor="text1"/>
          <w:sz w:val="28"/>
          <w:szCs w:val="28"/>
          <w:lang w:val="uk-UA"/>
        </w:rPr>
        <w:t xml:space="preserve">опорного закладу згідно із законодавством. Якщо відповідно до Типових штатних нормативів посада завідувача філії відсутня, керівник опорного закладу виконання обов’язків завідувача філії покладає на одного </w:t>
      </w:r>
      <w:r w:rsidR="00AB49A0" w:rsidRPr="0026179C">
        <w:rPr>
          <w:color w:val="000000" w:themeColor="text1"/>
          <w:sz w:val="28"/>
          <w:szCs w:val="28"/>
          <w:lang w:val="uk-UA"/>
        </w:rPr>
        <w:t>і</w:t>
      </w:r>
      <w:r w:rsidR="00AA55EF" w:rsidRPr="0026179C">
        <w:rPr>
          <w:color w:val="000000" w:themeColor="text1"/>
          <w:sz w:val="28"/>
          <w:szCs w:val="28"/>
          <w:lang w:val="uk-UA"/>
        </w:rPr>
        <w:t xml:space="preserve">з </w:t>
      </w:r>
      <w:r w:rsidR="00AB49A0" w:rsidRPr="0026179C">
        <w:rPr>
          <w:color w:val="000000" w:themeColor="text1"/>
          <w:sz w:val="28"/>
          <w:szCs w:val="28"/>
          <w:lang w:val="uk-UA"/>
        </w:rPr>
        <w:t>педагогічних працівників</w:t>
      </w:r>
      <w:r w:rsidR="00AA55EF" w:rsidRPr="0026179C">
        <w:rPr>
          <w:color w:val="000000" w:themeColor="text1"/>
          <w:sz w:val="28"/>
          <w:szCs w:val="28"/>
          <w:lang w:val="uk-UA"/>
        </w:rPr>
        <w:t xml:space="preserve">. </w:t>
      </w:r>
    </w:p>
    <w:p w14:paraId="456B46D6" w14:textId="77777777" w:rsidR="001F48CF" w:rsidRPr="0026179C" w:rsidRDefault="001F48CF" w:rsidP="001F48CF">
      <w:pPr>
        <w:pStyle w:val="Default"/>
        <w:tabs>
          <w:tab w:val="left" w:pos="5103"/>
        </w:tabs>
        <w:ind w:left="720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F896977" w14:textId="77777777" w:rsidR="00AA55EF" w:rsidRDefault="00AA55EF" w:rsidP="001F48CF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За</w:t>
      </w:r>
      <w:r w:rsidR="004B2794" w:rsidRPr="0026179C">
        <w:rPr>
          <w:color w:val="000000" w:themeColor="text1"/>
          <w:sz w:val="28"/>
          <w:szCs w:val="28"/>
          <w:lang w:val="uk-UA"/>
        </w:rPr>
        <w:t xml:space="preserve">відувач </w:t>
      </w:r>
      <w:r w:rsidR="00831456" w:rsidRPr="0026179C">
        <w:rPr>
          <w:color w:val="000000" w:themeColor="text1"/>
          <w:sz w:val="28"/>
          <w:szCs w:val="28"/>
          <w:lang w:val="uk-UA"/>
        </w:rPr>
        <w:t>Ф</w:t>
      </w:r>
      <w:r w:rsidR="004B2794" w:rsidRPr="0026179C">
        <w:rPr>
          <w:color w:val="000000" w:themeColor="text1"/>
          <w:sz w:val="28"/>
          <w:szCs w:val="28"/>
          <w:lang w:val="uk-UA"/>
        </w:rPr>
        <w:t xml:space="preserve">ілії, </w:t>
      </w:r>
      <w:r w:rsidRPr="0026179C">
        <w:rPr>
          <w:color w:val="000000" w:themeColor="text1"/>
          <w:sz w:val="28"/>
          <w:szCs w:val="28"/>
          <w:lang w:val="uk-UA"/>
        </w:rPr>
        <w:t xml:space="preserve">педагогічні та інші працівники </w:t>
      </w:r>
      <w:r w:rsidR="00AB49A0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 xml:space="preserve">ілії є працівниками опорного закладу. </w:t>
      </w:r>
    </w:p>
    <w:p w14:paraId="159FDF63" w14:textId="77777777" w:rsidR="001F48CF" w:rsidRPr="0026179C" w:rsidRDefault="001F48CF" w:rsidP="001F48CF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14994AF" w14:textId="77777777" w:rsidR="00AA55EF" w:rsidRPr="00665F7D" w:rsidRDefault="00AA55EF" w:rsidP="001F48CF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i/>
          <w:iCs/>
          <w:color w:val="auto"/>
          <w:sz w:val="28"/>
          <w:szCs w:val="28"/>
          <w:lang w:val="uk-UA"/>
        </w:rPr>
      </w:pPr>
      <w:r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Завідувач </w:t>
      </w:r>
      <w:r w:rsidR="00831456"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t>Ф</w:t>
      </w:r>
      <w:r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t>ілії</w:t>
      </w:r>
      <w:r w:rsidR="00AB49A0" w:rsidRPr="00665F7D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, у </w:t>
      </w:r>
      <w:r w:rsidR="00AB49A0" w:rsidRPr="00665F7D">
        <w:rPr>
          <w:b/>
          <w:bCs/>
          <w:i/>
          <w:iCs/>
          <w:color w:val="auto"/>
          <w:sz w:val="28"/>
          <w:szCs w:val="28"/>
          <w:lang w:val="uk-UA"/>
        </w:rPr>
        <w:t>межах визначених керівником опорного закладу повноважень</w:t>
      </w:r>
      <w:r w:rsidRPr="00665F7D">
        <w:rPr>
          <w:b/>
          <w:bCs/>
          <w:i/>
          <w:iCs/>
          <w:color w:val="auto"/>
          <w:sz w:val="28"/>
          <w:szCs w:val="28"/>
          <w:lang w:val="uk-UA"/>
        </w:rPr>
        <w:t xml:space="preserve">: </w:t>
      </w:r>
    </w:p>
    <w:p w14:paraId="6ED9CE7F" w14:textId="77777777" w:rsidR="001F48CF" w:rsidRPr="001F48CF" w:rsidRDefault="001F48CF" w:rsidP="001F48CF">
      <w:pPr>
        <w:pStyle w:val="Default"/>
        <w:tabs>
          <w:tab w:val="left" w:pos="5103"/>
        </w:tabs>
        <w:jc w:val="both"/>
        <w:rPr>
          <w:color w:val="auto"/>
          <w:sz w:val="28"/>
          <w:szCs w:val="28"/>
          <w:lang w:val="uk-UA"/>
        </w:rPr>
      </w:pPr>
    </w:p>
    <w:p w14:paraId="34D3BE92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здійснює керівництво педагогічним колективом </w:t>
      </w:r>
      <w:r w:rsidR="00AB49A0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 xml:space="preserve">ілії, створює необхідні умови для підвищення фахового і кваліфікаційного рівня працівників; </w:t>
      </w:r>
    </w:p>
    <w:p w14:paraId="3A42B830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CA0D86A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організовує освітній процес; </w:t>
      </w:r>
    </w:p>
    <w:p w14:paraId="319B1F38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2709707A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забезпечує контроль за виконанням навчальних планів та програм, якість </w:t>
      </w:r>
      <w:r w:rsidR="004B2794" w:rsidRPr="0026179C">
        <w:rPr>
          <w:color w:val="000000" w:themeColor="text1"/>
          <w:sz w:val="28"/>
          <w:szCs w:val="28"/>
          <w:lang w:val="uk-UA"/>
        </w:rPr>
        <w:t>знань, умінь та навичок здобувачів освіти</w:t>
      </w:r>
      <w:r w:rsidRPr="0026179C">
        <w:rPr>
          <w:color w:val="000000" w:themeColor="text1"/>
          <w:sz w:val="28"/>
          <w:szCs w:val="28"/>
          <w:lang w:val="uk-UA"/>
        </w:rPr>
        <w:t xml:space="preserve">; </w:t>
      </w:r>
    </w:p>
    <w:p w14:paraId="302CB696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E657029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lastRenderedPageBreak/>
        <w:t>відповідає за реалізацію Державних стандартів освіти, за якість і ефективність роботи педагогічного колективу;</w:t>
      </w:r>
    </w:p>
    <w:p w14:paraId="548C9C4D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15513C9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створює </w:t>
      </w:r>
      <w:r w:rsidR="00414F22" w:rsidRPr="0026179C">
        <w:rPr>
          <w:color w:val="000000" w:themeColor="text1"/>
          <w:sz w:val="28"/>
          <w:szCs w:val="28"/>
          <w:lang w:val="uk-UA"/>
        </w:rPr>
        <w:t>необхідні умови для участі здобувачів освіти</w:t>
      </w:r>
      <w:r w:rsidRPr="0026179C">
        <w:rPr>
          <w:color w:val="000000" w:themeColor="text1"/>
          <w:sz w:val="28"/>
          <w:szCs w:val="28"/>
          <w:lang w:val="uk-UA"/>
        </w:rPr>
        <w:t xml:space="preserve"> у позакласній та позашкільній роботі, проведення виховної роботи; </w:t>
      </w:r>
    </w:p>
    <w:p w14:paraId="27E4C962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F0E7365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техніки безпеки;</w:t>
      </w:r>
    </w:p>
    <w:p w14:paraId="386DA569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16F7E11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забезпечує безпечну експлуатацію інженерно-технічних комунікацій, обладнання та вживання заходів з проведення їх у відповідність з діючими стандартами, правилами і нормами з охорони праці, своєчасно організовує огляди і ремонт приміщень</w:t>
      </w:r>
      <w:r w:rsidR="00AB49A0" w:rsidRPr="0026179C">
        <w:rPr>
          <w:color w:val="000000" w:themeColor="text1"/>
          <w:sz w:val="28"/>
          <w:szCs w:val="28"/>
          <w:lang w:val="uk-UA"/>
        </w:rPr>
        <w:t xml:space="preserve"> Філії</w:t>
      </w:r>
      <w:r w:rsidRPr="0026179C">
        <w:rPr>
          <w:color w:val="000000" w:themeColor="text1"/>
          <w:sz w:val="28"/>
          <w:szCs w:val="28"/>
          <w:lang w:val="uk-UA"/>
        </w:rPr>
        <w:t xml:space="preserve">; </w:t>
      </w:r>
    </w:p>
    <w:p w14:paraId="0D44329D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C565BBF" w14:textId="77777777" w:rsidR="00AA55EF" w:rsidRDefault="00414F22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забезпечує права </w:t>
      </w:r>
      <w:r w:rsidR="00AB49A0" w:rsidRPr="0026179C">
        <w:rPr>
          <w:color w:val="000000" w:themeColor="text1"/>
          <w:sz w:val="28"/>
          <w:szCs w:val="28"/>
          <w:lang w:val="uk-UA"/>
        </w:rPr>
        <w:t>учасників освітнього процесу</w:t>
      </w:r>
      <w:r w:rsidR="00AA55EF" w:rsidRPr="0026179C">
        <w:rPr>
          <w:color w:val="000000" w:themeColor="text1"/>
          <w:sz w:val="28"/>
          <w:szCs w:val="28"/>
          <w:lang w:val="uk-UA"/>
        </w:rPr>
        <w:t xml:space="preserve"> на захист їх від будь-яких форм фізичного або психічного насильства; </w:t>
      </w:r>
    </w:p>
    <w:p w14:paraId="680A7664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46CC985" w14:textId="77777777" w:rsidR="00414F22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створює умови для організації харчування </w:t>
      </w:r>
      <w:r w:rsidR="00414F22" w:rsidRPr="0026179C">
        <w:rPr>
          <w:color w:val="000000" w:themeColor="text1"/>
          <w:sz w:val="28"/>
          <w:szCs w:val="28"/>
          <w:lang w:val="uk-UA"/>
        </w:rPr>
        <w:t>і медичного обслуговування здобувачів освіти</w:t>
      </w:r>
      <w:r w:rsidRPr="0026179C">
        <w:rPr>
          <w:color w:val="000000" w:themeColor="text1"/>
          <w:sz w:val="28"/>
          <w:szCs w:val="28"/>
          <w:lang w:val="uk-UA"/>
        </w:rPr>
        <w:t>;</w:t>
      </w:r>
    </w:p>
    <w:p w14:paraId="0C7BE270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7AAA48E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щорічно звітує про результати роботи на зборах трудового колективу та перед керівництвом опорної школи; </w:t>
      </w:r>
    </w:p>
    <w:p w14:paraId="3877821A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BC6E0DB" w14:textId="77777777" w:rsidR="00AA55EF" w:rsidRDefault="00AA55EF" w:rsidP="001F48CF">
      <w:pPr>
        <w:pStyle w:val="Default"/>
        <w:numPr>
          <w:ilvl w:val="0"/>
          <w:numId w:val="18"/>
        </w:numPr>
        <w:tabs>
          <w:tab w:val="left" w:pos="851"/>
          <w:tab w:val="left" w:pos="510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здійснює інші повноваження, визначені законодавством України</w:t>
      </w:r>
      <w:r w:rsidR="00AB49A0" w:rsidRPr="0026179C">
        <w:rPr>
          <w:color w:val="000000" w:themeColor="text1"/>
          <w:sz w:val="28"/>
          <w:szCs w:val="28"/>
          <w:lang w:val="uk-UA"/>
        </w:rPr>
        <w:t xml:space="preserve"> та наказами керівника опорного закладу</w:t>
      </w:r>
      <w:r w:rsidRPr="0026179C">
        <w:rPr>
          <w:color w:val="000000" w:themeColor="text1"/>
          <w:sz w:val="28"/>
          <w:szCs w:val="28"/>
          <w:lang w:val="uk-UA"/>
        </w:rPr>
        <w:t xml:space="preserve">. </w:t>
      </w:r>
    </w:p>
    <w:p w14:paraId="77AD2159" w14:textId="77777777" w:rsidR="001F48CF" w:rsidRPr="0026179C" w:rsidRDefault="001F48CF" w:rsidP="001F48CF">
      <w:pPr>
        <w:pStyle w:val="Default"/>
        <w:tabs>
          <w:tab w:val="left" w:pos="851"/>
          <w:tab w:val="left" w:pos="5103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47E553D5" w14:textId="77777777" w:rsidR="00AA55EF" w:rsidRDefault="00AA55EF" w:rsidP="001F48CF">
      <w:pPr>
        <w:pStyle w:val="Default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Штатний розпис </w:t>
      </w:r>
      <w:r w:rsidR="00AB49A0" w:rsidRPr="0026179C">
        <w:rPr>
          <w:color w:val="000000" w:themeColor="text1"/>
          <w:sz w:val="28"/>
          <w:szCs w:val="28"/>
          <w:lang w:val="uk-UA"/>
        </w:rPr>
        <w:t>Ф</w:t>
      </w:r>
      <w:r w:rsidRPr="0026179C">
        <w:rPr>
          <w:color w:val="000000" w:themeColor="text1"/>
          <w:sz w:val="28"/>
          <w:szCs w:val="28"/>
          <w:lang w:val="uk-UA"/>
        </w:rPr>
        <w:t>ілії є складовою штатного розпису опорного закладу, що розробляється і затверджується керівником опорного закладу на підставі Типових штатних нормативів загальноосвітніх навчальних закладів, затверджених наказом Міністерства освіти і науки України від 06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грудня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2010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року №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 xml:space="preserve">1205, зареєстрованих у </w:t>
      </w:r>
      <w:r w:rsidR="00AB49A0" w:rsidRPr="0026179C">
        <w:rPr>
          <w:color w:val="000000" w:themeColor="text1"/>
          <w:sz w:val="28"/>
          <w:szCs w:val="28"/>
          <w:lang w:val="uk-UA"/>
        </w:rPr>
        <w:t>Міністерстві юстиції України 22 </w:t>
      </w:r>
      <w:r w:rsidRPr="0026179C">
        <w:rPr>
          <w:color w:val="000000" w:themeColor="text1"/>
          <w:sz w:val="28"/>
          <w:szCs w:val="28"/>
          <w:lang w:val="uk-UA"/>
        </w:rPr>
        <w:t>грудня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2010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року за №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000000" w:themeColor="text1"/>
          <w:sz w:val="28"/>
          <w:szCs w:val="28"/>
          <w:lang w:val="uk-UA"/>
        </w:rPr>
        <w:t>1308/18603</w:t>
      </w:r>
      <w:r w:rsidR="00AB49A0" w:rsidRPr="0026179C">
        <w:rPr>
          <w:color w:val="000000" w:themeColor="text1"/>
          <w:sz w:val="28"/>
          <w:szCs w:val="28"/>
          <w:lang w:val="uk-UA"/>
        </w:rPr>
        <w:t>.</w:t>
      </w:r>
    </w:p>
    <w:p w14:paraId="43CE0000" w14:textId="77777777" w:rsidR="001F48CF" w:rsidRPr="0026179C" w:rsidRDefault="001F48CF" w:rsidP="001F48CF">
      <w:pPr>
        <w:pStyle w:val="Default"/>
        <w:tabs>
          <w:tab w:val="left" w:pos="5103"/>
        </w:tabs>
        <w:ind w:left="72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0E2CFDF" w14:textId="77777777" w:rsidR="00AA55EF" w:rsidRDefault="00E0190C" w:rsidP="0026179C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26179C">
        <w:rPr>
          <w:b/>
          <w:color w:val="000000" w:themeColor="text1"/>
          <w:sz w:val="28"/>
          <w:szCs w:val="28"/>
          <w:lang w:val="uk-UA"/>
        </w:rPr>
        <w:t>V. МАТЕРІАЛЬНО-ТЕХНІЧНА БАЗА</w:t>
      </w:r>
    </w:p>
    <w:p w14:paraId="284D8FFB" w14:textId="77777777" w:rsidR="001F48CF" w:rsidRPr="0026179C" w:rsidRDefault="001F48CF" w:rsidP="0026179C">
      <w:pPr>
        <w:pStyle w:val="Default"/>
        <w:tabs>
          <w:tab w:val="left" w:pos="5103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42994E39" w14:textId="77777777" w:rsidR="00AA55EF" w:rsidRDefault="00AA55EF" w:rsidP="0026179C">
      <w:pPr>
        <w:pStyle w:val="Default"/>
        <w:tabs>
          <w:tab w:val="left" w:pos="510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>1.</w:t>
      </w:r>
      <w:r w:rsidR="00AB49A0" w:rsidRPr="0026179C">
        <w:rPr>
          <w:color w:val="000000" w:themeColor="text1"/>
          <w:sz w:val="28"/>
          <w:szCs w:val="28"/>
          <w:lang w:val="uk-UA"/>
        </w:rPr>
        <w:t> </w:t>
      </w:r>
      <w:r w:rsidRPr="0026179C">
        <w:rPr>
          <w:color w:val="auto"/>
          <w:sz w:val="28"/>
          <w:szCs w:val="28"/>
          <w:lang w:val="uk-UA"/>
        </w:rPr>
        <w:t xml:space="preserve">Матеріально-технічна база </w:t>
      </w:r>
      <w:r w:rsidR="00AB49A0" w:rsidRPr="0026179C">
        <w:rPr>
          <w:color w:val="auto"/>
          <w:sz w:val="28"/>
          <w:szCs w:val="28"/>
          <w:lang w:val="uk-UA"/>
        </w:rPr>
        <w:t>Ф</w:t>
      </w:r>
      <w:r w:rsidRPr="0026179C">
        <w:rPr>
          <w:color w:val="auto"/>
          <w:sz w:val="28"/>
          <w:szCs w:val="28"/>
          <w:lang w:val="uk-UA"/>
        </w:rPr>
        <w:t>ілії включає будівлі, споруди, землю, обладнання, комунікації, інші матеріальні цінності, вартість яких відображена в балансі опорного закладу.</w:t>
      </w:r>
    </w:p>
    <w:p w14:paraId="0E5AC9D6" w14:textId="77777777" w:rsidR="007E3925" w:rsidRPr="0026179C" w:rsidRDefault="007E3925" w:rsidP="0026179C">
      <w:pPr>
        <w:pStyle w:val="Default"/>
        <w:tabs>
          <w:tab w:val="left" w:pos="5103"/>
        </w:tabs>
        <w:ind w:firstLine="709"/>
        <w:jc w:val="both"/>
        <w:rPr>
          <w:color w:val="auto"/>
          <w:sz w:val="28"/>
          <w:szCs w:val="28"/>
          <w:lang w:val="uk-UA"/>
        </w:rPr>
      </w:pPr>
    </w:p>
    <w:p w14:paraId="4BFDC426" w14:textId="77777777" w:rsidR="007E3925" w:rsidRPr="007E3925" w:rsidRDefault="007E3925" w:rsidP="007E39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  <w:r w:rsidRPr="007E39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55EF" w:rsidRPr="007E39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9A0" w:rsidRPr="0026179C">
        <w:rPr>
          <w:sz w:val="28"/>
          <w:szCs w:val="28"/>
          <w:lang w:val="uk-UA"/>
        </w:rPr>
        <w:t> </w:t>
      </w:r>
      <w:r w:rsidRPr="007E3925">
        <w:rPr>
          <w:rFonts w:ascii="Times New Roman" w:eastAsiaTheme="minorHAnsi" w:hAnsi="Times New Roman" w:cs="Times New Roman"/>
          <w:sz w:val="28"/>
          <w:lang w:val="uk-UA" w:eastAsia="en-US"/>
        </w:rPr>
        <w:t xml:space="preserve">Майно опорного закладу перебуває у користуванні філії на правах оперативного управління. Майно, відповідно до рішення Петриківської селищної ради може бути використане виключно для забезпечення здобуття освіти, надання послуг у сфері соціального захисту, культури та охорони здоров’я, у тому числі на засадах державно-приватного партнерства. Відповідне майно не може бути предметом застави, стягнення, джерелом погашення боргу, </w:t>
      </w:r>
      <w:r w:rsidRPr="007E3925">
        <w:rPr>
          <w:rFonts w:ascii="Times New Roman" w:eastAsiaTheme="minorHAnsi" w:hAnsi="Times New Roman" w:cs="Times New Roman"/>
          <w:sz w:val="28"/>
          <w:lang w:val="uk-UA" w:eastAsia="en-US"/>
        </w:rPr>
        <w:lastRenderedPageBreak/>
        <w:t>щодо такого майна не можуть вчинятися будь-які дії, наслідком яких може бути припинення комунальної власності на таке майно.</w:t>
      </w:r>
    </w:p>
    <w:p w14:paraId="615AC27D" w14:textId="77777777" w:rsidR="007E3925" w:rsidRPr="007E3925" w:rsidRDefault="007E3925" w:rsidP="007E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</w:p>
    <w:p w14:paraId="71E429B2" w14:textId="77777777" w:rsidR="007E3925" w:rsidRPr="007E3925" w:rsidRDefault="007E3925" w:rsidP="007E3925">
      <w:pPr>
        <w:pStyle w:val="a9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bookmarkStart w:id="57" w:name="n50"/>
      <w:bookmarkEnd w:id="57"/>
      <w:r w:rsidRPr="007E3925">
        <w:rPr>
          <w:rFonts w:ascii="Times New Roman" w:eastAsiaTheme="minorHAnsi" w:hAnsi="Times New Roman" w:cs="Times New Roman"/>
          <w:sz w:val="28"/>
          <w:lang w:val="uk-UA" w:eastAsia="en-US"/>
        </w:rPr>
        <w:t>Опорний заклад та його філії можуть спільно</w:t>
      </w:r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використовувати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наявне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майно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, у тому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числі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транспортні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засоби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шкільні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автобуси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спортивне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обладнання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7E3925">
        <w:rPr>
          <w:rFonts w:ascii="Times New Roman" w:eastAsiaTheme="minorHAnsi" w:hAnsi="Times New Roman" w:cs="Times New Roman"/>
          <w:sz w:val="28"/>
          <w:lang w:eastAsia="en-US"/>
        </w:rPr>
        <w:t>тощо</w:t>
      </w:r>
      <w:proofErr w:type="spellEnd"/>
      <w:r w:rsidRPr="007E3925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14:paraId="59208E45" w14:textId="77777777" w:rsidR="007E3925" w:rsidRPr="007E3925" w:rsidRDefault="007E3925" w:rsidP="007E39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14:paraId="50FEC99A" w14:textId="77777777" w:rsidR="001F48CF" w:rsidRDefault="007E3925" w:rsidP="007E3925">
      <w:pPr>
        <w:pStyle w:val="a9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  <w:r w:rsidRPr="007E3925">
        <w:rPr>
          <w:rFonts w:ascii="Times New Roman" w:eastAsiaTheme="minorHAnsi" w:hAnsi="Times New Roman" w:cs="Times New Roman"/>
          <w:sz w:val="28"/>
          <w:lang w:val="uk-UA" w:eastAsia="en-US"/>
        </w:rPr>
        <w:t>Списання майна проводиться за погодженням з засновником відповідно до Порядку списання майна, що є комунальною власністю Петриківської селищної ради.</w:t>
      </w:r>
    </w:p>
    <w:p w14:paraId="5988FF4C" w14:textId="77777777" w:rsidR="007E3925" w:rsidRPr="007E3925" w:rsidRDefault="007E3925" w:rsidP="007E39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</w:p>
    <w:p w14:paraId="77B6E517" w14:textId="77777777" w:rsidR="00223E96" w:rsidRDefault="00223E96" w:rsidP="0026179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VI. </w:t>
      </w:r>
      <w:r w:rsidR="00E0190C" w:rsidRPr="002617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ФІНАНСОВО-ГОСПОДАРСЬКА ДІЯЛЬНІСТЬ</w:t>
      </w:r>
    </w:p>
    <w:p w14:paraId="3E7FA56E" w14:textId="77777777" w:rsidR="001F48CF" w:rsidRPr="0026179C" w:rsidRDefault="001F48CF" w:rsidP="0026179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1FA5363" w14:textId="77777777" w:rsidR="00141A88" w:rsidRPr="00141A88" w:rsidRDefault="00141A88" w:rsidP="00141A88">
      <w:pPr>
        <w:pStyle w:val="a9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Порядок фінансування та матеріально-технічного забезпечення філії визначається Законами України 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«Про дошкільну освіту», </w:t>
      </w:r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«Про освіту», «Про повну загальну середню освіту» та іншими нормативно-правовими актами України.</w:t>
      </w:r>
    </w:p>
    <w:p w14:paraId="3B5DE26B" w14:textId="77777777" w:rsidR="00141A88" w:rsidRPr="00141A88" w:rsidRDefault="00141A88" w:rsidP="00141A88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1BC3FA77" w14:textId="77777777" w:rsidR="00141A88" w:rsidRPr="00141A88" w:rsidRDefault="00141A88" w:rsidP="00141A88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Матеріально-технічна база опорного закладу та його філій включає будівлі, споруди, землю, комунікації, обладнання, інші матеріальні цінності, вартість яких відображено у балансі опорного закладу.</w:t>
      </w:r>
    </w:p>
    <w:p w14:paraId="486C67AB" w14:textId="77777777" w:rsidR="00141A88" w:rsidRPr="00141A88" w:rsidRDefault="00141A88" w:rsidP="00141A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01D1ED0E" w14:textId="77777777" w:rsidR="00141A88" w:rsidRPr="00141A88" w:rsidRDefault="00141A88" w:rsidP="00141A88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Власником майна філії є Петриківська селищна рада.</w:t>
      </w:r>
    </w:p>
    <w:p w14:paraId="6D7FF512" w14:textId="77777777" w:rsidR="00141A88" w:rsidRPr="00141A88" w:rsidRDefault="00141A88" w:rsidP="00141A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60E99C37" w14:textId="77777777" w:rsidR="00141A88" w:rsidRPr="00141A88" w:rsidRDefault="00141A88" w:rsidP="00141A88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val="uk-UA" w:eastAsia="en-US"/>
        </w:rPr>
      </w:pPr>
      <w:bookmarkStart w:id="58" w:name="n46"/>
      <w:bookmarkEnd w:id="58"/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Фінансування філії здійснюється відповідно до єдиного кошторису опорного закладу його засновником або Управління освіти</w:t>
      </w:r>
      <w:r w:rsidRPr="00141A88">
        <w:rPr>
          <w:rFonts w:ascii="Times New Roman" w:eastAsiaTheme="minorHAnsi" w:hAnsi="Times New Roman" w:cs="Times New Roman"/>
          <w:color w:val="FF0000"/>
          <w:sz w:val="28"/>
          <w:szCs w:val="28"/>
          <w:lang w:val="uk-UA" w:eastAsia="en-US"/>
        </w:rPr>
        <w:t>.</w:t>
      </w:r>
    </w:p>
    <w:p w14:paraId="7D1AD14E" w14:textId="77777777" w:rsidR="00141A88" w:rsidRPr="00141A88" w:rsidRDefault="00141A88" w:rsidP="00141A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val="uk-UA" w:eastAsia="en-US"/>
        </w:rPr>
      </w:pPr>
    </w:p>
    <w:p w14:paraId="08DC89B0" w14:textId="77777777" w:rsidR="00141A88" w:rsidRDefault="00141A88" w:rsidP="00141A88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59" w:name="n47"/>
      <w:bookmarkEnd w:id="59"/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Філія може залучати додаткові джерела фінансування, не заборонені законодавством.</w:t>
      </w:r>
    </w:p>
    <w:p w14:paraId="0F9ACB3B" w14:textId="77777777" w:rsidR="00141A88" w:rsidRPr="00141A88" w:rsidRDefault="00141A88" w:rsidP="00141A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07342F1" w14:textId="77777777" w:rsidR="00141A88" w:rsidRPr="00141A88" w:rsidRDefault="00141A88" w:rsidP="00141A88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60" w:name="n48"/>
      <w:bookmarkEnd w:id="60"/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Філія може забезпечувати надання платних освітніх та інших послуг, перелік яких визначає педагогічна рада опорного закладу відповідно до </w:t>
      </w:r>
      <w:hyperlink r:id="rId13" w:anchor="n17" w:tgtFrame="_blank" w:history="1">
        <w:r w:rsidRPr="00141A88">
          <w:rPr>
            <w:rFonts w:ascii="Times New Roman" w:eastAsiaTheme="minorHAnsi" w:hAnsi="Times New Roman" w:cs="Times New Roman"/>
            <w:sz w:val="28"/>
            <w:szCs w:val="28"/>
            <w:lang w:val="uk-UA" w:eastAsia="en-US"/>
          </w:rPr>
          <w:t>Переліку платних послуг, які можуть надаватися освітніми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141A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затвердженого постановою Кабінету Міністрів України від 27 серпня 2010 року № 796.</w:t>
      </w:r>
    </w:p>
    <w:p w14:paraId="20DBED59" w14:textId="77777777" w:rsidR="00141A88" w:rsidRDefault="00141A88" w:rsidP="00141A88">
      <w:pPr>
        <w:pStyle w:val="Default"/>
        <w:tabs>
          <w:tab w:val="left" w:pos="851"/>
        </w:tabs>
        <w:ind w:left="567"/>
        <w:jc w:val="both"/>
        <w:rPr>
          <w:color w:val="auto"/>
          <w:sz w:val="28"/>
          <w:szCs w:val="28"/>
          <w:lang w:val="uk-UA"/>
        </w:rPr>
      </w:pPr>
    </w:p>
    <w:p w14:paraId="302D21FC" w14:textId="0B3EECE9" w:rsidR="001F48CF" w:rsidRPr="001F48CF" w:rsidRDefault="00665F7D" w:rsidP="00665F7D">
      <w:pPr>
        <w:pStyle w:val="Default"/>
        <w:tabs>
          <w:tab w:val="left" w:pos="851"/>
        </w:tabs>
        <w:ind w:hanging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 xml:space="preserve">7. </w:t>
      </w:r>
      <w:r w:rsidR="00223E96" w:rsidRPr="001F48CF">
        <w:rPr>
          <w:color w:val="auto"/>
          <w:sz w:val="28"/>
          <w:szCs w:val="28"/>
          <w:lang w:val="uk-UA"/>
        </w:rPr>
        <w:t xml:space="preserve">Фінансування </w:t>
      </w:r>
      <w:r w:rsidR="006F4190" w:rsidRPr="001F48CF">
        <w:rPr>
          <w:color w:val="auto"/>
          <w:sz w:val="28"/>
          <w:szCs w:val="28"/>
          <w:lang w:val="uk-UA"/>
        </w:rPr>
        <w:t>Ф</w:t>
      </w:r>
      <w:r w:rsidR="00223E96" w:rsidRPr="001F48CF">
        <w:rPr>
          <w:color w:val="auto"/>
          <w:sz w:val="28"/>
          <w:szCs w:val="28"/>
          <w:lang w:val="uk-UA"/>
        </w:rPr>
        <w:t>ілії здійснюється уповноваженим органом відповідно до законодавства. Порядок ведення бухгалтерського обліку та ділово</w:t>
      </w:r>
      <w:r w:rsidR="00654FAC" w:rsidRPr="001F48CF">
        <w:rPr>
          <w:color w:val="auto"/>
          <w:sz w:val="28"/>
          <w:szCs w:val="28"/>
          <w:lang w:val="uk-UA"/>
        </w:rPr>
        <w:t xml:space="preserve">дства визначається засновником та ведеться відповідно до </w:t>
      </w:r>
      <w:r w:rsidR="006F4190" w:rsidRPr="001F48CF">
        <w:rPr>
          <w:color w:val="auto"/>
          <w:sz w:val="28"/>
          <w:szCs w:val="28"/>
          <w:lang w:val="uk-UA"/>
        </w:rPr>
        <w:t>с</w:t>
      </w:r>
      <w:r w:rsidR="00654FAC" w:rsidRPr="001F48CF">
        <w:rPr>
          <w:color w:val="auto"/>
          <w:sz w:val="28"/>
          <w:szCs w:val="28"/>
          <w:lang w:val="uk-UA"/>
        </w:rPr>
        <w:t>татуту опорного закладу.</w:t>
      </w:r>
    </w:p>
    <w:p w14:paraId="4E7D924B" w14:textId="77777777" w:rsidR="001F48CF" w:rsidRPr="001F48CF" w:rsidRDefault="00654FAC" w:rsidP="00141A88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1F48CF">
        <w:rPr>
          <w:color w:val="auto"/>
          <w:sz w:val="28"/>
          <w:szCs w:val="28"/>
          <w:lang w:val="uk-UA"/>
        </w:rPr>
        <w:t xml:space="preserve"> </w:t>
      </w:r>
    </w:p>
    <w:p w14:paraId="4262279B" w14:textId="7B37CB10" w:rsidR="00654FAC" w:rsidRPr="001F48CF" w:rsidRDefault="00654FAC" w:rsidP="00665F7D">
      <w:pPr>
        <w:pStyle w:val="Default"/>
        <w:numPr>
          <w:ilvl w:val="0"/>
          <w:numId w:val="20"/>
        </w:numPr>
        <w:tabs>
          <w:tab w:val="left" w:pos="851"/>
        </w:tabs>
        <w:jc w:val="both"/>
        <w:rPr>
          <w:color w:val="auto"/>
          <w:sz w:val="28"/>
          <w:szCs w:val="28"/>
          <w:lang w:val="uk-UA"/>
        </w:rPr>
      </w:pPr>
      <w:r w:rsidRPr="001F48CF">
        <w:rPr>
          <w:color w:val="auto"/>
          <w:sz w:val="28"/>
          <w:szCs w:val="28"/>
          <w:lang w:val="uk-UA"/>
        </w:rPr>
        <w:t xml:space="preserve">Філія є неприбутковим </w:t>
      </w:r>
      <w:r w:rsidR="00A53FD0" w:rsidRPr="001F48CF">
        <w:rPr>
          <w:color w:val="auto"/>
          <w:sz w:val="28"/>
          <w:szCs w:val="28"/>
          <w:lang w:val="uk-UA"/>
        </w:rPr>
        <w:t xml:space="preserve">структурним підрозділом опорного </w:t>
      </w:r>
      <w:r w:rsidRPr="001F48CF">
        <w:rPr>
          <w:color w:val="auto"/>
          <w:sz w:val="28"/>
          <w:szCs w:val="28"/>
          <w:lang w:val="uk-UA"/>
        </w:rPr>
        <w:t>заклад</w:t>
      </w:r>
      <w:r w:rsidR="00A53FD0" w:rsidRPr="001F48CF">
        <w:rPr>
          <w:color w:val="auto"/>
          <w:sz w:val="28"/>
          <w:szCs w:val="28"/>
          <w:lang w:val="uk-UA"/>
        </w:rPr>
        <w:t>у</w:t>
      </w:r>
      <w:r w:rsidRPr="001F48CF">
        <w:rPr>
          <w:color w:val="auto"/>
          <w:sz w:val="28"/>
          <w:szCs w:val="28"/>
          <w:lang w:val="uk-UA"/>
        </w:rPr>
        <w:t xml:space="preserve">. </w:t>
      </w:r>
    </w:p>
    <w:p w14:paraId="4A962F6A" w14:textId="77777777" w:rsidR="001F48CF" w:rsidRPr="001F48CF" w:rsidRDefault="001F48CF" w:rsidP="001F48CF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  <w:lang w:val="uk-UA"/>
        </w:rPr>
      </w:pPr>
    </w:p>
    <w:p w14:paraId="7EA5C1A2" w14:textId="77777777" w:rsidR="00654FAC" w:rsidRPr="001F48CF" w:rsidRDefault="00654FAC" w:rsidP="00665F7D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  <w:lang w:val="uk-UA"/>
        </w:rPr>
      </w:pPr>
      <w:r w:rsidRPr="001F48CF">
        <w:rPr>
          <w:color w:val="auto"/>
          <w:sz w:val="28"/>
          <w:szCs w:val="28"/>
          <w:lang w:val="uk-UA"/>
        </w:rPr>
        <w:t xml:space="preserve">Філія забезпечує ведення діловодства у встановленому законодавством порядку. </w:t>
      </w:r>
    </w:p>
    <w:p w14:paraId="380252AC" w14:textId="77777777" w:rsidR="001F48CF" w:rsidRPr="001F48CF" w:rsidRDefault="001F48CF" w:rsidP="001F48CF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  <w:lang w:val="uk-UA"/>
        </w:rPr>
      </w:pPr>
    </w:p>
    <w:p w14:paraId="4C2A5CD6" w14:textId="77777777" w:rsidR="00223E96" w:rsidRPr="001F48CF" w:rsidRDefault="003C2160" w:rsidP="00665F7D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  <w:lang w:val="uk-UA"/>
        </w:rPr>
      </w:pPr>
      <w:r w:rsidRPr="001F48CF">
        <w:rPr>
          <w:color w:val="auto"/>
          <w:sz w:val="28"/>
          <w:szCs w:val="28"/>
          <w:lang w:val="uk-UA"/>
        </w:rPr>
        <w:t>Філія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14:paraId="10385B1B" w14:textId="77777777" w:rsidR="001F48CF" w:rsidRPr="0026179C" w:rsidRDefault="001F48CF" w:rsidP="00141A8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0BDAB9" w14:textId="77777777" w:rsidR="00223E96" w:rsidRDefault="00223E96" w:rsidP="0026179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VII. </w:t>
      </w:r>
      <w:r w:rsidR="00E0190C" w:rsidRPr="002617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КОНТРОЛЬ ЗА ДІЯЛЬНІСТЮ ФІЛІЇ</w:t>
      </w:r>
    </w:p>
    <w:p w14:paraId="2AD2C2BA" w14:textId="77777777" w:rsidR="001F48CF" w:rsidRPr="0026179C" w:rsidRDefault="001F48CF" w:rsidP="0026179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285130A" w14:textId="2E5B68AF" w:rsidR="00223E96" w:rsidRDefault="00223E96" w:rsidP="0026179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EC4EE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Державний контроль за діяльністю </w:t>
      </w:r>
      <w:r w:rsidR="00EC4EE5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ілії здійснюється з метою забезпечення реалізації єдиної держав</w:t>
      </w:r>
      <w:r w:rsidR="003C2160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ної політики в сфері </w:t>
      </w:r>
      <w:r w:rsidR="00D32E44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дошкільної, </w:t>
      </w:r>
      <w:r w:rsidR="003C2160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початкової </w:t>
      </w:r>
      <w:r w:rsidR="00D32E44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базової середньої </w:t>
      </w: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освіти. </w:t>
      </w:r>
    </w:p>
    <w:p w14:paraId="03CBCA2F" w14:textId="77777777" w:rsidR="00665F7D" w:rsidRPr="0026179C" w:rsidRDefault="00665F7D" w:rsidP="0026179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6384CAF" w14:textId="77777777" w:rsidR="00223E96" w:rsidRDefault="00EC4EE5" w:rsidP="0026179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2. </w:t>
      </w:r>
      <w:r w:rsidR="00223E96"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Державний контроль здійснюють Міністерство освіти і науки України, інші уповноважені органи та адміністрація опорного закладу.</w:t>
      </w:r>
    </w:p>
    <w:p w14:paraId="68E2BEB2" w14:textId="77777777" w:rsidR="001F48CF" w:rsidRPr="0026179C" w:rsidRDefault="001F48CF" w:rsidP="0026179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BAACDF" w14:textId="77777777" w:rsidR="00D32E44" w:rsidRPr="0026179C" w:rsidRDefault="00EC4EE5" w:rsidP="0026179C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3. </w:t>
      </w:r>
      <w:r w:rsidR="00D32E44" w:rsidRPr="0026179C">
        <w:rPr>
          <w:rFonts w:ascii="Times New Roman" w:hAnsi="Times New Roman" w:cs="Times New Roman"/>
          <w:sz w:val="28"/>
          <w:szCs w:val="28"/>
        </w:rPr>
        <w:t xml:space="preserve">Основною формою державного контролю за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інституційний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аудит,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E44" w:rsidRPr="0026179C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D32E44" w:rsidRPr="0026179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32E44" w:rsidRPr="0026179C">
        <w:rPr>
          <w:rFonts w:ascii="Times New Roman" w:hAnsi="Times New Roman" w:cs="Times New Roman"/>
          <w:sz w:val="28"/>
          <w:szCs w:val="28"/>
        </w:rPr>
        <w:t>.</w:t>
      </w:r>
    </w:p>
    <w:p w14:paraId="5D86CAAA" w14:textId="77777777" w:rsidR="00D32E44" w:rsidRPr="0026179C" w:rsidRDefault="00D32E44" w:rsidP="0026179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719CBEE" w14:textId="77777777" w:rsidR="00223E96" w:rsidRDefault="00223E96" w:rsidP="0026179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617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VIIІ. </w:t>
      </w:r>
      <w:r w:rsidR="00E0190C" w:rsidRPr="0026179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РЕОРГАНІЗАЦІЯ АБО ЛІКВІДАЦІЯ ФІЛІЇ</w:t>
      </w:r>
    </w:p>
    <w:p w14:paraId="53B119B7" w14:textId="77777777" w:rsidR="001F48CF" w:rsidRPr="0026179C" w:rsidRDefault="001F48CF" w:rsidP="0026179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C345A6C" w14:textId="77777777" w:rsidR="00572D3E" w:rsidRDefault="00572D3E" w:rsidP="001F48CF">
      <w:pPr>
        <w:pStyle w:val="Defaul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6179C">
        <w:rPr>
          <w:color w:val="000000" w:themeColor="text1"/>
          <w:sz w:val="28"/>
          <w:szCs w:val="28"/>
          <w:lang w:val="uk-UA"/>
        </w:rPr>
        <w:t xml:space="preserve">Засновник створює, змінює тип, ліквідовує та реорганізовує Філію (у тому числі шляхом реорганізації підпорядкованих закладів освіти) відповідно до вимог законодавства. </w:t>
      </w:r>
    </w:p>
    <w:p w14:paraId="0F7DAC04" w14:textId="77777777" w:rsidR="001F48CF" w:rsidRPr="0026179C" w:rsidRDefault="001F48CF" w:rsidP="001F48CF">
      <w:pPr>
        <w:pStyle w:val="Default"/>
        <w:tabs>
          <w:tab w:val="left" w:pos="5103"/>
        </w:tabs>
        <w:ind w:left="1069"/>
        <w:jc w:val="both"/>
        <w:rPr>
          <w:color w:val="000000" w:themeColor="text1"/>
          <w:sz w:val="28"/>
          <w:szCs w:val="28"/>
          <w:lang w:val="uk-UA"/>
        </w:rPr>
      </w:pPr>
    </w:p>
    <w:p w14:paraId="633CD391" w14:textId="77777777" w:rsidR="00223E96" w:rsidRPr="00025C0F" w:rsidRDefault="00223E96" w:rsidP="00025C0F">
      <w:pPr>
        <w:pStyle w:val="a9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5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про реорганізацію або ліквідацію </w:t>
      </w:r>
      <w:r w:rsidR="00831456" w:rsidRPr="00025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Pr="00025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ілії приймає </w:t>
      </w:r>
      <w:r w:rsidR="00C875E5" w:rsidRPr="00025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Засновник </w:t>
      </w:r>
      <w:r w:rsidRPr="00025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</w:t>
      </w:r>
      <w:r w:rsidR="003C2160" w:rsidRPr="00025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дповідно до вимог законодавства.</w:t>
      </w:r>
    </w:p>
    <w:p w14:paraId="2F8D51C5" w14:textId="77777777" w:rsidR="00025C0F" w:rsidRDefault="00025C0F" w:rsidP="00025C0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B86C237" w14:textId="77777777" w:rsidR="00025C0F" w:rsidRDefault="00025C0F" w:rsidP="00025C0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BD5950A" w14:textId="77777777" w:rsidR="00025C0F" w:rsidRDefault="00025C0F" w:rsidP="00025C0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C39167" w14:textId="77777777" w:rsidR="00570411" w:rsidRPr="00025C0F" w:rsidRDefault="00570411" w:rsidP="00025C0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8ADDE0F" w14:textId="77777777" w:rsidR="00025C0F" w:rsidRPr="00025C0F" w:rsidRDefault="00025C0F" w:rsidP="00025C0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5C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селищної ради                                                         Лідія МОЖНА                               </w:t>
      </w:r>
    </w:p>
    <w:p w14:paraId="112C9D6D" w14:textId="77777777" w:rsidR="00243F98" w:rsidRPr="0026179C" w:rsidRDefault="00243F98" w:rsidP="0026179C">
      <w:pPr>
        <w:tabs>
          <w:tab w:val="left" w:pos="5103"/>
          <w:tab w:val="left" w:pos="54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3F98" w:rsidRPr="0026179C" w:rsidSect="000E4B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C613" w14:textId="77777777" w:rsidR="006236D5" w:rsidRDefault="006236D5" w:rsidP="00533C95">
      <w:pPr>
        <w:spacing w:after="0" w:line="240" w:lineRule="auto"/>
      </w:pPr>
      <w:r>
        <w:separator/>
      </w:r>
    </w:p>
  </w:endnote>
  <w:endnote w:type="continuationSeparator" w:id="0">
    <w:p w14:paraId="69B23F2F" w14:textId="77777777" w:rsidR="006236D5" w:rsidRDefault="006236D5" w:rsidP="0053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FFD3" w14:textId="77777777" w:rsidR="006236D5" w:rsidRDefault="006236D5" w:rsidP="00533C95">
      <w:pPr>
        <w:spacing w:after="0" w:line="240" w:lineRule="auto"/>
      </w:pPr>
      <w:r>
        <w:separator/>
      </w:r>
    </w:p>
  </w:footnote>
  <w:footnote w:type="continuationSeparator" w:id="0">
    <w:p w14:paraId="4C52E1CC" w14:textId="77777777" w:rsidR="006236D5" w:rsidRDefault="006236D5" w:rsidP="0053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39A"/>
    <w:multiLevelType w:val="hybridMultilevel"/>
    <w:tmpl w:val="AE8CAABC"/>
    <w:lvl w:ilvl="0" w:tplc="966C17F2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F04789"/>
    <w:multiLevelType w:val="hybridMultilevel"/>
    <w:tmpl w:val="2716C302"/>
    <w:lvl w:ilvl="0" w:tplc="C3A64B1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BF7F14"/>
    <w:multiLevelType w:val="multilevel"/>
    <w:tmpl w:val="533ECE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25FF3"/>
    <w:multiLevelType w:val="hybridMultilevel"/>
    <w:tmpl w:val="7D3CDB12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04A2B"/>
    <w:multiLevelType w:val="multilevel"/>
    <w:tmpl w:val="3DB47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B536C0"/>
    <w:multiLevelType w:val="hybridMultilevel"/>
    <w:tmpl w:val="617415DC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D52344"/>
    <w:multiLevelType w:val="hybridMultilevel"/>
    <w:tmpl w:val="3A8EC630"/>
    <w:lvl w:ilvl="0" w:tplc="966C17F2"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AC0C8A"/>
    <w:multiLevelType w:val="hybridMultilevel"/>
    <w:tmpl w:val="614C0E9C"/>
    <w:lvl w:ilvl="0" w:tplc="72C20A1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590FD1"/>
    <w:multiLevelType w:val="hybridMultilevel"/>
    <w:tmpl w:val="F3E42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007259"/>
    <w:multiLevelType w:val="hybridMultilevel"/>
    <w:tmpl w:val="8698DB1A"/>
    <w:lvl w:ilvl="0" w:tplc="461CFEE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EC4165"/>
    <w:multiLevelType w:val="hybridMultilevel"/>
    <w:tmpl w:val="D2EAE606"/>
    <w:lvl w:ilvl="0" w:tplc="87B0D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8A65A4"/>
    <w:multiLevelType w:val="multilevel"/>
    <w:tmpl w:val="533ECE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231A5"/>
    <w:multiLevelType w:val="hybridMultilevel"/>
    <w:tmpl w:val="F2D8CDF4"/>
    <w:lvl w:ilvl="0" w:tplc="C4044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124E4"/>
    <w:multiLevelType w:val="hybridMultilevel"/>
    <w:tmpl w:val="FF3E8280"/>
    <w:lvl w:ilvl="0" w:tplc="F22C35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7722DC"/>
    <w:multiLevelType w:val="hybridMultilevel"/>
    <w:tmpl w:val="038C8C20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B94FE4"/>
    <w:multiLevelType w:val="multilevel"/>
    <w:tmpl w:val="403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404B8"/>
    <w:multiLevelType w:val="hybridMultilevel"/>
    <w:tmpl w:val="B3E4D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4271"/>
    <w:multiLevelType w:val="hybridMultilevel"/>
    <w:tmpl w:val="6ED6732C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BD20D7"/>
    <w:multiLevelType w:val="hybridMultilevel"/>
    <w:tmpl w:val="03285B66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2552D0"/>
    <w:multiLevelType w:val="hybridMultilevel"/>
    <w:tmpl w:val="984AE104"/>
    <w:lvl w:ilvl="0" w:tplc="6C324F2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D63DB0"/>
    <w:multiLevelType w:val="hybridMultilevel"/>
    <w:tmpl w:val="CDB0670E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707043"/>
    <w:multiLevelType w:val="hybridMultilevel"/>
    <w:tmpl w:val="888E2CCC"/>
    <w:lvl w:ilvl="0" w:tplc="9F2A8DE8">
      <w:start w:val="1"/>
      <w:numFmt w:val="decimal"/>
      <w:lvlText w:val="%1)"/>
      <w:lvlJc w:val="left"/>
      <w:pPr>
        <w:ind w:left="735" w:hanging="375"/>
      </w:pPr>
      <w:rPr>
        <w:rFonts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171A2"/>
    <w:multiLevelType w:val="hybridMultilevel"/>
    <w:tmpl w:val="3190D9A8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2F1CDB"/>
    <w:multiLevelType w:val="multilevel"/>
    <w:tmpl w:val="D42E8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2563A99"/>
    <w:multiLevelType w:val="hybridMultilevel"/>
    <w:tmpl w:val="59BE1F16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774F1"/>
    <w:multiLevelType w:val="hybridMultilevel"/>
    <w:tmpl w:val="AA4CAEF0"/>
    <w:lvl w:ilvl="0" w:tplc="C0C4CC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FC648A"/>
    <w:multiLevelType w:val="hybridMultilevel"/>
    <w:tmpl w:val="866EB66C"/>
    <w:lvl w:ilvl="0" w:tplc="B7A6E56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D3971"/>
    <w:multiLevelType w:val="hybridMultilevel"/>
    <w:tmpl w:val="CA06EF54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8D6157"/>
    <w:multiLevelType w:val="hybridMultilevel"/>
    <w:tmpl w:val="26FCEA30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0E091F"/>
    <w:multiLevelType w:val="hybridMultilevel"/>
    <w:tmpl w:val="1DE8C570"/>
    <w:lvl w:ilvl="0" w:tplc="966C17F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F6D09BA"/>
    <w:multiLevelType w:val="hybridMultilevel"/>
    <w:tmpl w:val="9DC8B034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123DAE"/>
    <w:multiLevelType w:val="multilevel"/>
    <w:tmpl w:val="F340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8452E8"/>
    <w:multiLevelType w:val="hybridMultilevel"/>
    <w:tmpl w:val="9872BBF8"/>
    <w:lvl w:ilvl="0" w:tplc="B7A6E562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9F32E6"/>
    <w:multiLevelType w:val="hybridMultilevel"/>
    <w:tmpl w:val="7FB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1551"/>
    <w:multiLevelType w:val="hybridMultilevel"/>
    <w:tmpl w:val="F79000FC"/>
    <w:lvl w:ilvl="0" w:tplc="5F34DECA"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8"/>
  </w:num>
  <w:num w:numId="4">
    <w:abstractNumId w:val="29"/>
  </w:num>
  <w:num w:numId="5">
    <w:abstractNumId w:val="34"/>
  </w:num>
  <w:num w:numId="6">
    <w:abstractNumId w:val="1"/>
  </w:num>
  <w:num w:numId="7">
    <w:abstractNumId w:val="0"/>
  </w:num>
  <w:num w:numId="8">
    <w:abstractNumId w:val="6"/>
  </w:num>
  <w:num w:numId="9">
    <w:abstractNumId w:val="32"/>
  </w:num>
  <w:num w:numId="10">
    <w:abstractNumId w:val="18"/>
  </w:num>
  <w:num w:numId="11">
    <w:abstractNumId w:val="24"/>
  </w:num>
  <w:num w:numId="12">
    <w:abstractNumId w:val="22"/>
  </w:num>
  <w:num w:numId="13">
    <w:abstractNumId w:val="14"/>
  </w:num>
  <w:num w:numId="14">
    <w:abstractNumId w:val="17"/>
  </w:num>
  <w:num w:numId="15">
    <w:abstractNumId w:val="5"/>
  </w:num>
  <w:num w:numId="16">
    <w:abstractNumId w:val="30"/>
  </w:num>
  <w:num w:numId="17">
    <w:abstractNumId w:val="27"/>
  </w:num>
  <w:num w:numId="18">
    <w:abstractNumId w:val="20"/>
  </w:num>
  <w:num w:numId="19">
    <w:abstractNumId w:val="23"/>
  </w:num>
  <w:num w:numId="20">
    <w:abstractNumId w:val="13"/>
  </w:num>
  <w:num w:numId="21">
    <w:abstractNumId w:val="19"/>
  </w:num>
  <w:num w:numId="22">
    <w:abstractNumId w:val="10"/>
  </w:num>
  <w:num w:numId="23">
    <w:abstractNumId w:val="28"/>
  </w:num>
  <w:num w:numId="24">
    <w:abstractNumId w:val="25"/>
  </w:num>
  <w:num w:numId="25">
    <w:abstractNumId w:val="3"/>
  </w:num>
  <w:num w:numId="26">
    <w:abstractNumId w:val="11"/>
  </w:num>
  <w:num w:numId="27">
    <w:abstractNumId w:val="12"/>
  </w:num>
  <w:num w:numId="28">
    <w:abstractNumId w:val="31"/>
  </w:num>
  <w:num w:numId="29">
    <w:abstractNumId w:val="16"/>
  </w:num>
  <w:num w:numId="30">
    <w:abstractNumId w:val="15"/>
  </w:num>
  <w:num w:numId="31">
    <w:abstractNumId w:val="2"/>
  </w:num>
  <w:num w:numId="32">
    <w:abstractNumId w:val="21"/>
  </w:num>
  <w:num w:numId="3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61"/>
    <w:rsid w:val="00025C0F"/>
    <w:rsid w:val="000628F2"/>
    <w:rsid w:val="00070960"/>
    <w:rsid w:val="00077586"/>
    <w:rsid w:val="00085C26"/>
    <w:rsid w:val="00095759"/>
    <w:rsid w:val="000C0B1A"/>
    <w:rsid w:val="000D38AD"/>
    <w:rsid w:val="000D75F8"/>
    <w:rsid w:val="000E2961"/>
    <w:rsid w:val="000E4263"/>
    <w:rsid w:val="000E4B71"/>
    <w:rsid w:val="000E6151"/>
    <w:rsid w:val="00103DF0"/>
    <w:rsid w:val="0013033A"/>
    <w:rsid w:val="00141A88"/>
    <w:rsid w:val="00176716"/>
    <w:rsid w:val="001F0E24"/>
    <w:rsid w:val="001F48CF"/>
    <w:rsid w:val="00216B3A"/>
    <w:rsid w:val="00223E96"/>
    <w:rsid w:val="00226AE7"/>
    <w:rsid w:val="00243F98"/>
    <w:rsid w:val="00250FDA"/>
    <w:rsid w:val="0026179C"/>
    <w:rsid w:val="00263180"/>
    <w:rsid w:val="0026497C"/>
    <w:rsid w:val="00273DE0"/>
    <w:rsid w:val="002968DD"/>
    <w:rsid w:val="002B06F5"/>
    <w:rsid w:val="002B492E"/>
    <w:rsid w:val="002C2932"/>
    <w:rsid w:val="002C50BD"/>
    <w:rsid w:val="003078AE"/>
    <w:rsid w:val="00321891"/>
    <w:rsid w:val="00324F12"/>
    <w:rsid w:val="003414E2"/>
    <w:rsid w:val="00356715"/>
    <w:rsid w:val="00364413"/>
    <w:rsid w:val="003660B9"/>
    <w:rsid w:val="003B0138"/>
    <w:rsid w:val="003C2160"/>
    <w:rsid w:val="00414F22"/>
    <w:rsid w:val="00424099"/>
    <w:rsid w:val="00436C1D"/>
    <w:rsid w:val="004408FC"/>
    <w:rsid w:val="00447F7B"/>
    <w:rsid w:val="004A56F0"/>
    <w:rsid w:val="004B2794"/>
    <w:rsid w:val="004B2D20"/>
    <w:rsid w:val="004D0F7C"/>
    <w:rsid w:val="004F40EA"/>
    <w:rsid w:val="004F51BA"/>
    <w:rsid w:val="005121F4"/>
    <w:rsid w:val="0052250B"/>
    <w:rsid w:val="00533C95"/>
    <w:rsid w:val="00570411"/>
    <w:rsid w:val="005709E1"/>
    <w:rsid w:val="00570A13"/>
    <w:rsid w:val="00572D3E"/>
    <w:rsid w:val="005A2294"/>
    <w:rsid w:val="005A2368"/>
    <w:rsid w:val="005B6310"/>
    <w:rsid w:val="005E12D3"/>
    <w:rsid w:val="006236D5"/>
    <w:rsid w:val="00634950"/>
    <w:rsid w:val="006410EC"/>
    <w:rsid w:val="00654FAC"/>
    <w:rsid w:val="00661FD3"/>
    <w:rsid w:val="00665F7D"/>
    <w:rsid w:val="00677DE3"/>
    <w:rsid w:val="006D15D0"/>
    <w:rsid w:val="006E4953"/>
    <w:rsid w:val="006F2375"/>
    <w:rsid w:val="006F4190"/>
    <w:rsid w:val="007303EF"/>
    <w:rsid w:val="0073094C"/>
    <w:rsid w:val="00744CF4"/>
    <w:rsid w:val="007634F6"/>
    <w:rsid w:val="00763FD4"/>
    <w:rsid w:val="00785AEB"/>
    <w:rsid w:val="00787004"/>
    <w:rsid w:val="007A4EE8"/>
    <w:rsid w:val="007E3925"/>
    <w:rsid w:val="0080576C"/>
    <w:rsid w:val="00831456"/>
    <w:rsid w:val="00831D53"/>
    <w:rsid w:val="008721F1"/>
    <w:rsid w:val="008F6661"/>
    <w:rsid w:val="00916B6B"/>
    <w:rsid w:val="00922A1B"/>
    <w:rsid w:val="00927604"/>
    <w:rsid w:val="00986074"/>
    <w:rsid w:val="009B1BF5"/>
    <w:rsid w:val="009C2019"/>
    <w:rsid w:val="009C68C6"/>
    <w:rsid w:val="009D7DB7"/>
    <w:rsid w:val="009F26DC"/>
    <w:rsid w:val="00A53FD0"/>
    <w:rsid w:val="00A572DB"/>
    <w:rsid w:val="00A61E12"/>
    <w:rsid w:val="00A826B2"/>
    <w:rsid w:val="00AA55EF"/>
    <w:rsid w:val="00AB49A0"/>
    <w:rsid w:val="00AC3277"/>
    <w:rsid w:val="00AD6FBD"/>
    <w:rsid w:val="00B62AAD"/>
    <w:rsid w:val="00B91BF2"/>
    <w:rsid w:val="00B931FA"/>
    <w:rsid w:val="00BC0A25"/>
    <w:rsid w:val="00C06F88"/>
    <w:rsid w:val="00C3075E"/>
    <w:rsid w:val="00C47786"/>
    <w:rsid w:val="00C875E5"/>
    <w:rsid w:val="00C95FA7"/>
    <w:rsid w:val="00CA7620"/>
    <w:rsid w:val="00CB1724"/>
    <w:rsid w:val="00CD0BA2"/>
    <w:rsid w:val="00D003CE"/>
    <w:rsid w:val="00D03AB3"/>
    <w:rsid w:val="00D11873"/>
    <w:rsid w:val="00D218E1"/>
    <w:rsid w:val="00D32E44"/>
    <w:rsid w:val="00D734BB"/>
    <w:rsid w:val="00D900E2"/>
    <w:rsid w:val="00DA5E09"/>
    <w:rsid w:val="00DD046C"/>
    <w:rsid w:val="00DD3144"/>
    <w:rsid w:val="00DD5779"/>
    <w:rsid w:val="00DD5AED"/>
    <w:rsid w:val="00DE233A"/>
    <w:rsid w:val="00DE7CDF"/>
    <w:rsid w:val="00DF419B"/>
    <w:rsid w:val="00DF7CD9"/>
    <w:rsid w:val="00E0190C"/>
    <w:rsid w:val="00E0718B"/>
    <w:rsid w:val="00E15ED0"/>
    <w:rsid w:val="00E2767F"/>
    <w:rsid w:val="00E46391"/>
    <w:rsid w:val="00E66F5A"/>
    <w:rsid w:val="00E72AB0"/>
    <w:rsid w:val="00EB2BA3"/>
    <w:rsid w:val="00EC08AA"/>
    <w:rsid w:val="00EC4EE5"/>
    <w:rsid w:val="00EE256E"/>
    <w:rsid w:val="00EF3D8C"/>
    <w:rsid w:val="00F34A81"/>
    <w:rsid w:val="00F70A9F"/>
    <w:rsid w:val="00F97CD5"/>
    <w:rsid w:val="00FA0E79"/>
    <w:rsid w:val="00FA4EFC"/>
    <w:rsid w:val="00F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EC6B"/>
  <w15:docId w15:val="{67B0BBFC-CFA3-4AFD-A715-0C8335C9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3C95"/>
  </w:style>
  <w:style w:type="paragraph" w:styleId="a5">
    <w:name w:val="footer"/>
    <w:basedOn w:val="a"/>
    <w:link w:val="a6"/>
    <w:uiPriority w:val="99"/>
    <w:unhideWhenUsed/>
    <w:rsid w:val="0053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3C95"/>
  </w:style>
  <w:style w:type="paragraph" w:styleId="a7">
    <w:name w:val="Normal (Web)"/>
    <w:basedOn w:val="a"/>
    <w:uiPriority w:val="99"/>
    <w:unhideWhenUsed/>
    <w:rsid w:val="0042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D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D3144"/>
    <w:rPr>
      <w:color w:val="0000FF"/>
      <w:u w:val="single"/>
    </w:rPr>
  </w:style>
  <w:style w:type="paragraph" w:styleId="a9">
    <w:name w:val="List Paragraph"/>
    <w:basedOn w:val="a"/>
    <w:qFormat/>
    <w:rsid w:val="00744CF4"/>
    <w:pPr>
      <w:ind w:left="720"/>
      <w:contextualSpacing/>
    </w:pPr>
  </w:style>
  <w:style w:type="paragraph" w:styleId="aa">
    <w:name w:val="No Spacing"/>
    <w:qFormat/>
    <w:rsid w:val="00DF419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A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A2294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F34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1-14" TargetMode="External"/><Relationship Id="rId13" Type="http://schemas.openxmlformats.org/officeDocument/2006/relationships/hyperlink" Target="http://zakon3.rada.gov.ua/laws/show/796-2010-%D0%BF/paran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25149</Words>
  <Characters>14335</Characters>
  <Application>Microsoft Office Word</Application>
  <DocSecurity>0</DocSecurity>
  <Lines>119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Ганна</cp:lastModifiedBy>
  <cp:revision>21</cp:revision>
  <cp:lastPrinted>2025-05-22T11:52:00Z</cp:lastPrinted>
  <dcterms:created xsi:type="dcterms:W3CDTF">2025-05-22T11:52:00Z</dcterms:created>
  <dcterms:modified xsi:type="dcterms:W3CDTF">2025-06-26T08:49:00Z</dcterms:modified>
</cp:coreProperties>
</file>